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70" w:rsidRDefault="00845D70" w:rsidP="007D4937">
      <w:pPr>
        <w:spacing w:after="0" w:line="240" w:lineRule="atLeast"/>
        <w:rPr>
          <w:rFonts w:ascii="Arial" w:hAnsi="Arial" w:cs="Arial"/>
          <w:b/>
          <w:color w:val="000000"/>
          <w:sz w:val="24"/>
          <w:szCs w:val="24"/>
        </w:rPr>
      </w:pPr>
    </w:p>
    <w:p w:rsidR="00845D70" w:rsidRPr="00CB2115" w:rsidRDefault="00845D70" w:rsidP="00CB211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845D70" w:rsidRPr="00CB2115" w:rsidRDefault="00CB2115" w:rsidP="00CB211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b/>
          <w:color w:val="000000"/>
          <w:sz w:val="28"/>
          <w:szCs w:val="28"/>
        </w:rPr>
        <w:t>УСТЮЖАНИН</w:t>
      </w:r>
      <w:r w:rsidR="00845D70" w:rsidRPr="00CB2115">
        <w:rPr>
          <w:rFonts w:ascii="Times New Roman" w:hAnsi="Times New Roman" w:cs="Times New Roman"/>
          <w:b/>
          <w:color w:val="000000"/>
          <w:sz w:val="28"/>
          <w:szCs w:val="28"/>
        </w:rPr>
        <w:t>СКОГО СЕЛЬСОВЕТА</w:t>
      </w:r>
    </w:p>
    <w:p w:rsidR="00845D70" w:rsidRPr="00CB2115" w:rsidRDefault="00845D70" w:rsidP="00CB211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b/>
          <w:color w:val="000000"/>
          <w:sz w:val="28"/>
          <w:szCs w:val="28"/>
        </w:rPr>
        <w:t>ОРДЫНСКОГО РАЙОНА НОВОСИБИРСКОЙ ОБЛАСТИ</w:t>
      </w:r>
    </w:p>
    <w:p w:rsidR="00845D70" w:rsidRPr="00CB2115" w:rsidRDefault="00845D70" w:rsidP="00CB211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5D70" w:rsidRPr="00CB2115" w:rsidRDefault="00845D70" w:rsidP="00CB211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845D70" w:rsidRPr="00CB2115" w:rsidRDefault="00845D70" w:rsidP="00CB2115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845D70" w:rsidRPr="00CB2115" w:rsidRDefault="00845D70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B2115" w:rsidRPr="00CB2115">
        <w:rPr>
          <w:rFonts w:ascii="Times New Roman" w:hAnsi="Times New Roman" w:cs="Times New Roman"/>
          <w:color w:val="000000"/>
          <w:sz w:val="28"/>
          <w:szCs w:val="28"/>
        </w:rPr>
        <w:t>22.06.</w:t>
      </w:r>
      <w:r w:rsidRPr="00CB2115">
        <w:rPr>
          <w:rFonts w:ascii="Times New Roman" w:hAnsi="Times New Roman" w:cs="Times New Roman"/>
          <w:color w:val="000000"/>
          <w:sz w:val="28"/>
          <w:szCs w:val="28"/>
        </w:rPr>
        <w:t xml:space="preserve">2022 г.                                                                       </w:t>
      </w:r>
      <w:r w:rsidR="0018386A" w:rsidRPr="00CB211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B211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B2115" w:rsidRPr="00CB2115">
        <w:rPr>
          <w:rFonts w:ascii="Times New Roman" w:hAnsi="Times New Roman" w:cs="Times New Roman"/>
          <w:color w:val="000000"/>
          <w:sz w:val="28"/>
          <w:szCs w:val="28"/>
        </w:rPr>
        <w:t>58</w:t>
      </w:r>
    </w:p>
    <w:p w:rsidR="00845D70" w:rsidRPr="00CB2115" w:rsidRDefault="00845D70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 xml:space="preserve">                                                       </w:t>
      </w:r>
      <w:proofErr w:type="spellStart"/>
      <w:r w:rsidR="00CB2115" w:rsidRPr="00CB2115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Pr="00CB21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B2115" w:rsidRPr="00CB211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CB2115" w:rsidRPr="00CB2115">
        <w:rPr>
          <w:rFonts w:ascii="Times New Roman" w:hAnsi="Times New Roman" w:cs="Times New Roman"/>
          <w:color w:val="000000"/>
          <w:sz w:val="28"/>
          <w:szCs w:val="28"/>
        </w:rPr>
        <w:t>стюжанино</w:t>
      </w:r>
      <w:proofErr w:type="spellEnd"/>
    </w:p>
    <w:p w:rsidR="00845D70" w:rsidRPr="00CB2115" w:rsidRDefault="00845D70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4F2A" w:rsidRDefault="00845D70" w:rsidP="00CB211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CB2115">
        <w:rPr>
          <w:rFonts w:ascii="Times New Roman" w:hAnsi="Times New Roman"/>
          <w:b/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 на территории</w:t>
      </w:r>
      <w:r w:rsidR="007F4077" w:rsidRPr="00CB21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B2115" w:rsidRPr="00CB2115">
        <w:rPr>
          <w:rFonts w:ascii="Times New Roman" w:hAnsi="Times New Roman"/>
          <w:b/>
          <w:sz w:val="28"/>
          <w:szCs w:val="28"/>
        </w:rPr>
        <w:t>Устюжанин</w:t>
      </w:r>
      <w:r w:rsidRPr="00CB2115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CB2115">
        <w:rPr>
          <w:rFonts w:ascii="Times New Roman" w:hAnsi="Times New Roman"/>
          <w:b/>
          <w:sz w:val="28"/>
          <w:szCs w:val="28"/>
        </w:rPr>
        <w:t xml:space="preserve"> сельсовета Ордынского района </w:t>
      </w:r>
    </w:p>
    <w:p w:rsidR="00845D70" w:rsidRPr="00CB2115" w:rsidRDefault="00845D70" w:rsidP="00CB211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CB2115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="00F52835" w:rsidRPr="00CB2115">
        <w:rPr>
          <w:rFonts w:ascii="Times New Roman" w:hAnsi="Times New Roman"/>
          <w:b/>
          <w:sz w:val="28"/>
          <w:szCs w:val="28"/>
        </w:rPr>
        <w:t>на 2022 год</w:t>
      </w:r>
    </w:p>
    <w:p w:rsidR="00845D70" w:rsidRPr="00CB2115" w:rsidRDefault="00845D70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45D70" w:rsidRPr="00CB2115" w:rsidRDefault="00845D70" w:rsidP="00CB211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>   В соответствии с Федеральным законом от 06.10.2003 № 131-ФЗ «Об общих принципах организ</w:t>
      </w:r>
      <w:r w:rsidR="007F4077" w:rsidRPr="00CB2115">
        <w:rPr>
          <w:rFonts w:ascii="Times New Roman" w:hAnsi="Times New Roman" w:cs="Times New Roman"/>
          <w:color w:val="000000"/>
          <w:sz w:val="28"/>
          <w:szCs w:val="28"/>
        </w:rPr>
        <w:t>ации местного самоуправления в Р</w:t>
      </w:r>
      <w:r w:rsidRPr="00CB2115">
        <w:rPr>
          <w:rFonts w:ascii="Times New Roman" w:hAnsi="Times New Roman" w:cs="Times New Roman"/>
          <w:color w:val="000000"/>
          <w:sz w:val="28"/>
          <w:szCs w:val="28"/>
        </w:rPr>
        <w:t>оссийской Федерации», Федеральным законом от 21.07.2005 № 115 – ФЗ «О концессионных соглашениях», руководствуясь Уставом</w:t>
      </w:r>
      <w:r w:rsidRPr="00CB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115" w:rsidRPr="00CB2115">
        <w:rPr>
          <w:rFonts w:ascii="Times New Roman" w:hAnsi="Times New Roman" w:cs="Times New Roman"/>
          <w:sz w:val="28"/>
          <w:szCs w:val="28"/>
        </w:rPr>
        <w:t>Устюжанин</w:t>
      </w:r>
      <w:r w:rsidRPr="00CB2115">
        <w:rPr>
          <w:rFonts w:ascii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 w:rsidRPr="00CB21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Ордынского района Новосибирской области</w:t>
      </w:r>
    </w:p>
    <w:p w:rsidR="00845D70" w:rsidRPr="00CB2115" w:rsidRDefault="00845D70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3A706B" w:rsidRPr="00CB2115" w:rsidRDefault="003A706B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D70" w:rsidRPr="00CB2115" w:rsidRDefault="00845D70" w:rsidP="00CB2115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B2115">
        <w:rPr>
          <w:rFonts w:ascii="Times New Roman" w:hAnsi="Times New Roman" w:cs="Times New Roman"/>
          <w:sz w:val="28"/>
          <w:szCs w:val="28"/>
        </w:rPr>
        <w:t xml:space="preserve">Утвердить перечень объектов, в отношении которых планируется заключение концессионных соглашений </w:t>
      </w:r>
      <w:r w:rsidR="007D4937" w:rsidRPr="00CB211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B2115" w:rsidRPr="00CB2115">
        <w:rPr>
          <w:rFonts w:ascii="Times New Roman" w:hAnsi="Times New Roman" w:cs="Times New Roman"/>
          <w:sz w:val="28"/>
          <w:szCs w:val="28"/>
        </w:rPr>
        <w:t>Устюжанин</w:t>
      </w:r>
      <w:r w:rsidR="00CB2115" w:rsidRPr="00CB2115">
        <w:rPr>
          <w:rFonts w:ascii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 w:rsidR="00CB2115" w:rsidRPr="00CB21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D4937" w:rsidRPr="00CB2115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области, со</w:t>
      </w:r>
      <w:r w:rsidR="007F4077" w:rsidRPr="00CB2115">
        <w:rPr>
          <w:rFonts w:ascii="Times New Roman" w:hAnsi="Times New Roman" w:cs="Times New Roman"/>
          <w:sz w:val="28"/>
          <w:szCs w:val="28"/>
        </w:rPr>
        <w:t>гласно приложению к настоящему П</w:t>
      </w:r>
      <w:r w:rsidR="007D4937" w:rsidRPr="00CB2115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845D70" w:rsidRPr="00CB2115" w:rsidRDefault="007D4937" w:rsidP="00CB21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 xml:space="preserve">2.Опубликовать настоящее Постановление </w:t>
      </w:r>
      <w:r w:rsidRPr="00CB2115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органов местного самоуправления </w:t>
      </w:r>
      <w:proofErr w:type="spellStart"/>
      <w:r w:rsidR="00CB2115" w:rsidRPr="00CB2115">
        <w:rPr>
          <w:rFonts w:ascii="Times New Roman" w:hAnsi="Times New Roman" w:cs="Times New Roman"/>
          <w:sz w:val="28"/>
          <w:szCs w:val="28"/>
        </w:rPr>
        <w:t>Устюжанин</w:t>
      </w:r>
      <w:r w:rsidR="00CB2115" w:rsidRPr="00CB2115">
        <w:rPr>
          <w:rFonts w:ascii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 w:rsidRPr="00CB2115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«</w:t>
      </w:r>
      <w:proofErr w:type="spellStart"/>
      <w:r w:rsidR="00CB2115" w:rsidRPr="00CB2115">
        <w:rPr>
          <w:rFonts w:ascii="Times New Roman" w:hAnsi="Times New Roman" w:cs="Times New Roman"/>
          <w:sz w:val="28"/>
          <w:szCs w:val="28"/>
        </w:rPr>
        <w:t>Устюжанин</w:t>
      </w:r>
      <w:r w:rsidR="00CB2115" w:rsidRPr="00CB2115">
        <w:rPr>
          <w:rFonts w:ascii="Times New Roman" w:hAnsi="Times New Roman" w:cs="Times New Roman"/>
          <w:bCs/>
          <w:color w:val="000000"/>
          <w:sz w:val="28"/>
          <w:szCs w:val="28"/>
        </w:rPr>
        <w:t>ский</w:t>
      </w:r>
      <w:proofErr w:type="spellEnd"/>
      <w:r w:rsidRPr="00CB2115">
        <w:rPr>
          <w:rFonts w:ascii="Times New Roman" w:hAnsi="Times New Roman" w:cs="Times New Roman"/>
          <w:sz w:val="28"/>
          <w:szCs w:val="28"/>
        </w:rPr>
        <w:t xml:space="preserve"> вестник», разместить на официальном сайте администрации </w:t>
      </w:r>
      <w:proofErr w:type="spellStart"/>
      <w:r w:rsidR="00CB2115" w:rsidRPr="00CB2115">
        <w:rPr>
          <w:rFonts w:ascii="Times New Roman" w:hAnsi="Times New Roman" w:cs="Times New Roman"/>
          <w:sz w:val="28"/>
          <w:szCs w:val="28"/>
        </w:rPr>
        <w:t>Устюжанин</w:t>
      </w:r>
      <w:r w:rsidR="00CB2115" w:rsidRPr="00CB2115">
        <w:rPr>
          <w:rFonts w:ascii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 w:rsidRPr="00CB2115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3A706B" w:rsidRPr="00CB2115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9B1B6E" w:rsidRPr="00CB2115">
        <w:rPr>
          <w:rFonts w:ascii="Times New Roman" w:hAnsi="Times New Roman" w:cs="Times New Roman"/>
          <w:sz w:val="28"/>
          <w:szCs w:val="28"/>
        </w:rPr>
        <w:t xml:space="preserve"> и на официальном сайте Российской Федерации </w:t>
      </w:r>
      <w:hyperlink r:id="rId5" w:history="1">
        <w:r w:rsidR="009B1B6E" w:rsidRPr="00CB21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B1B6E" w:rsidRPr="00CB21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1B6E" w:rsidRPr="00CB2115">
          <w:rPr>
            <w:rStyle w:val="a3"/>
            <w:rFonts w:ascii="Times New Roman" w:hAnsi="Times New Roman" w:cs="Times New Roman"/>
            <w:sz w:val="28"/>
            <w:szCs w:val="28"/>
          </w:rPr>
          <w:t>torgi.gov.ru</w:t>
        </w:r>
        <w:proofErr w:type="spellEnd"/>
      </w:hyperlink>
      <w:r w:rsidR="009B1B6E" w:rsidRPr="00CB211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45D70" w:rsidRPr="00CB2115" w:rsidRDefault="00845D70" w:rsidP="00CB2115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D4937" w:rsidRPr="00CB2115">
        <w:rPr>
          <w:rFonts w:ascii="Times New Roman" w:hAnsi="Times New Roman" w:cs="Times New Roman"/>
          <w:color w:val="000000"/>
          <w:sz w:val="28"/>
          <w:szCs w:val="28"/>
        </w:rPr>
        <w:t>.Постановление вступает в силу со дня его официального опубликования</w:t>
      </w:r>
      <w:r w:rsidRPr="00CB21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D70" w:rsidRPr="00CB2115" w:rsidRDefault="00845D70" w:rsidP="00CB2115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>4.</w:t>
      </w:r>
      <w:proofErr w:type="gramStart"/>
      <w:r w:rsidRPr="00CB211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B211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45D70" w:rsidRPr="00CB2115" w:rsidRDefault="00845D70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4937" w:rsidRPr="00CB2115" w:rsidRDefault="007D4937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D70" w:rsidRPr="00CB2115" w:rsidRDefault="00845D70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 xml:space="preserve">Глава  </w:t>
      </w:r>
    </w:p>
    <w:p w:rsidR="00845D70" w:rsidRPr="00CB2115" w:rsidRDefault="00CB2115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B2115">
        <w:rPr>
          <w:rFonts w:ascii="Times New Roman" w:hAnsi="Times New Roman" w:cs="Times New Roman"/>
          <w:sz w:val="28"/>
          <w:szCs w:val="28"/>
        </w:rPr>
        <w:t>Устюжанин</w:t>
      </w:r>
      <w:r w:rsidRPr="00CB2115">
        <w:rPr>
          <w:rFonts w:ascii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 w:rsidR="00845D70" w:rsidRPr="00CB211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845D70" w:rsidRPr="00CB2115" w:rsidRDefault="00845D70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 xml:space="preserve">Ордынского района                                                 </w:t>
      </w:r>
    </w:p>
    <w:p w:rsidR="00845D70" w:rsidRPr="00CB2115" w:rsidRDefault="00845D70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</w:t>
      </w:r>
      <w:proofErr w:type="spellStart"/>
      <w:r w:rsidR="00CB2115" w:rsidRPr="00CB2115">
        <w:rPr>
          <w:rFonts w:ascii="Times New Roman" w:hAnsi="Times New Roman" w:cs="Times New Roman"/>
          <w:color w:val="000000"/>
          <w:sz w:val="28"/>
          <w:szCs w:val="28"/>
        </w:rPr>
        <w:t>К.Д.Козляев</w:t>
      </w:r>
      <w:proofErr w:type="spellEnd"/>
    </w:p>
    <w:p w:rsidR="00845D70" w:rsidRPr="00CB2115" w:rsidRDefault="00845D70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45D70" w:rsidRPr="00CB2115" w:rsidRDefault="007D4937" w:rsidP="007D49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B2115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7D4937" w:rsidRPr="00CB2115" w:rsidRDefault="00CB2115" w:rsidP="007D49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B2115">
        <w:rPr>
          <w:rFonts w:ascii="Times New Roman" w:hAnsi="Times New Roman"/>
          <w:sz w:val="24"/>
          <w:szCs w:val="24"/>
        </w:rPr>
        <w:t>а</w:t>
      </w:r>
      <w:r w:rsidR="007D4937" w:rsidRPr="00CB2115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CB2115">
        <w:rPr>
          <w:rFonts w:ascii="Times New Roman" w:hAnsi="Times New Roman"/>
          <w:sz w:val="24"/>
          <w:szCs w:val="24"/>
        </w:rPr>
        <w:t>Устюжанин</w:t>
      </w:r>
      <w:r w:rsidRPr="00CB2115">
        <w:rPr>
          <w:rFonts w:ascii="Times New Roman" w:hAnsi="Times New Roman"/>
          <w:bCs/>
          <w:color w:val="000000"/>
          <w:sz w:val="24"/>
          <w:szCs w:val="24"/>
        </w:rPr>
        <w:t>ского</w:t>
      </w:r>
      <w:proofErr w:type="spellEnd"/>
      <w:r w:rsidR="007D4937" w:rsidRPr="00CB2115">
        <w:rPr>
          <w:rFonts w:ascii="Times New Roman" w:hAnsi="Times New Roman"/>
          <w:sz w:val="24"/>
          <w:szCs w:val="24"/>
        </w:rPr>
        <w:t xml:space="preserve"> сельсовета</w:t>
      </w:r>
    </w:p>
    <w:p w:rsidR="007D4937" w:rsidRPr="00CB2115" w:rsidRDefault="007D4937" w:rsidP="007D49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B2115">
        <w:rPr>
          <w:rFonts w:ascii="Times New Roman" w:hAnsi="Times New Roman"/>
          <w:sz w:val="24"/>
          <w:szCs w:val="24"/>
        </w:rPr>
        <w:t>Ордынского района Новосибирской области</w:t>
      </w:r>
    </w:p>
    <w:p w:rsidR="007D4937" w:rsidRPr="00CB2115" w:rsidRDefault="007D4937" w:rsidP="007D49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B2115">
        <w:rPr>
          <w:rFonts w:ascii="Times New Roman" w:hAnsi="Times New Roman"/>
          <w:sz w:val="24"/>
          <w:szCs w:val="24"/>
        </w:rPr>
        <w:t>От 2</w:t>
      </w:r>
      <w:r w:rsidR="00CB2115" w:rsidRPr="00CB2115">
        <w:rPr>
          <w:rFonts w:ascii="Times New Roman" w:hAnsi="Times New Roman"/>
          <w:sz w:val="24"/>
          <w:szCs w:val="24"/>
        </w:rPr>
        <w:t>2</w:t>
      </w:r>
      <w:r w:rsidRPr="00CB2115">
        <w:rPr>
          <w:rFonts w:ascii="Times New Roman" w:hAnsi="Times New Roman"/>
          <w:sz w:val="24"/>
          <w:szCs w:val="24"/>
        </w:rPr>
        <w:t>.0</w:t>
      </w:r>
      <w:r w:rsidR="00CB2115" w:rsidRPr="00CB2115">
        <w:rPr>
          <w:rFonts w:ascii="Times New Roman" w:hAnsi="Times New Roman"/>
          <w:sz w:val="24"/>
          <w:szCs w:val="24"/>
        </w:rPr>
        <w:t>6</w:t>
      </w:r>
      <w:r w:rsidRPr="00CB2115">
        <w:rPr>
          <w:rFonts w:ascii="Times New Roman" w:hAnsi="Times New Roman"/>
          <w:sz w:val="24"/>
          <w:szCs w:val="24"/>
        </w:rPr>
        <w:t>.2022 года</w:t>
      </w:r>
      <w:r w:rsidR="007F4077" w:rsidRPr="00CB2115">
        <w:rPr>
          <w:rFonts w:ascii="Times New Roman" w:hAnsi="Times New Roman"/>
          <w:sz w:val="24"/>
          <w:szCs w:val="24"/>
        </w:rPr>
        <w:t xml:space="preserve"> №</w:t>
      </w:r>
      <w:r w:rsidR="00CB2115" w:rsidRPr="00CB2115">
        <w:rPr>
          <w:rFonts w:ascii="Times New Roman" w:hAnsi="Times New Roman"/>
          <w:sz w:val="24"/>
          <w:szCs w:val="24"/>
        </w:rPr>
        <w:t>58</w:t>
      </w:r>
    </w:p>
    <w:p w:rsidR="007D4937" w:rsidRDefault="007D4937" w:rsidP="007D49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F4077" w:rsidRDefault="007F4077" w:rsidP="007D49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D4937" w:rsidRPr="007F4077" w:rsidRDefault="007D4937" w:rsidP="007D49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4077">
        <w:rPr>
          <w:rFonts w:ascii="Times New Roman" w:hAnsi="Times New Roman"/>
          <w:sz w:val="28"/>
          <w:szCs w:val="28"/>
        </w:rPr>
        <w:t xml:space="preserve">Перечень объектов, в отношении которых планируется заключение концессионных соглашений на территории </w:t>
      </w:r>
      <w:proofErr w:type="spellStart"/>
      <w:r w:rsidR="00CB2115">
        <w:rPr>
          <w:rFonts w:ascii="Times New Roman" w:hAnsi="Times New Roman"/>
          <w:sz w:val="28"/>
          <w:szCs w:val="28"/>
        </w:rPr>
        <w:t>Устюжанин</w:t>
      </w:r>
      <w:r w:rsidR="00CB2115" w:rsidRPr="001875EF">
        <w:rPr>
          <w:rFonts w:ascii="Times New Roman" w:hAnsi="Times New Roman"/>
          <w:bCs/>
          <w:color w:val="000000"/>
          <w:sz w:val="28"/>
          <w:szCs w:val="28"/>
        </w:rPr>
        <w:t>ского</w:t>
      </w:r>
      <w:proofErr w:type="spellEnd"/>
      <w:r w:rsidRPr="007F4077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="00F52835">
        <w:rPr>
          <w:rFonts w:ascii="Times New Roman" w:hAnsi="Times New Roman"/>
          <w:sz w:val="28"/>
          <w:szCs w:val="28"/>
        </w:rPr>
        <w:t xml:space="preserve"> на 2022 год</w:t>
      </w:r>
    </w:p>
    <w:p w:rsidR="007D4937" w:rsidRDefault="007D4937" w:rsidP="007D493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845D70" w:rsidRDefault="00845D70" w:rsidP="00845D70">
      <w:pPr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31"/>
        <w:gridCol w:w="2420"/>
        <w:gridCol w:w="2264"/>
        <w:gridCol w:w="1559"/>
        <w:gridCol w:w="1227"/>
        <w:gridCol w:w="1570"/>
      </w:tblGrid>
      <w:tr w:rsidR="007F4077" w:rsidTr="007F4077">
        <w:tc>
          <w:tcPr>
            <w:tcW w:w="514" w:type="dxa"/>
          </w:tcPr>
          <w:p w:rsidR="007F4077" w:rsidRDefault="007F4077">
            <w:r>
              <w:t>№</w:t>
            </w:r>
          </w:p>
          <w:p w:rsidR="007F4077" w:rsidRDefault="007F4077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29" w:type="dxa"/>
          </w:tcPr>
          <w:p w:rsidR="007F4077" w:rsidRDefault="007F4077">
            <w:r>
              <w:t>Наименование объекта</w:t>
            </w:r>
          </w:p>
        </w:tc>
        <w:tc>
          <w:tcPr>
            <w:tcW w:w="2268" w:type="dxa"/>
          </w:tcPr>
          <w:p w:rsidR="007F4077" w:rsidRDefault="007F4077">
            <w:r>
              <w:t>Адрес местонахождения</w:t>
            </w:r>
          </w:p>
        </w:tc>
        <w:tc>
          <w:tcPr>
            <w:tcW w:w="1560" w:type="dxa"/>
          </w:tcPr>
          <w:p w:rsidR="007F4077" w:rsidRDefault="007F4077">
            <w:r>
              <w:t xml:space="preserve">Кадастровый номер </w:t>
            </w:r>
          </w:p>
        </w:tc>
        <w:tc>
          <w:tcPr>
            <w:tcW w:w="1229" w:type="dxa"/>
          </w:tcPr>
          <w:p w:rsidR="007F4077" w:rsidRDefault="007F4077">
            <w:r>
              <w:t>Площадь</w:t>
            </w:r>
          </w:p>
        </w:tc>
        <w:tc>
          <w:tcPr>
            <w:tcW w:w="1571" w:type="dxa"/>
          </w:tcPr>
          <w:p w:rsidR="007F4077" w:rsidRDefault="007F4077">
            <w:r>
              <w:t>Планируемая сфера применения объекта</w:t>
            </w:r>
          </w:p>
        </w:tc>
      </w:tr>
      <w:tr w:rsidR="007F4077" w:rsidTr="007F4077">
        <w:tc>
          <w:tcPr>
            <w:tcW w:w="514" w:type="dxa"/>
          </w:tcPr>
          <w:p w:rsidR="007F4077" w:rsidRDefault="007F4077">
            <w:r>
              <w:t>-</w:t>
            </w:r>
          </w:p>
        </w:tc>
        <w:tc>
          <w:tcPr>
            <w:tcW w:w="2429" w:type="dxa"/>
          </w:tcPr>
          <w:p w:rsidR="007F4077" w:rsidRDefault="007F4077" w:rsidP="007F4077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7F4077" w:rsidRDefault="007F4077" w:rsidP="007F4077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7F4077" w:rsidRDefault="007F4077" w:rsidP="007F4077">
            <w:pPr>
              <w:jc w:val="center"/>
            </w:pPr>
            <w:r>
              <w:t>-</w:t>
            </w:r>
          </w:p>
        </w:tc>
        <w:tc>
          <w:tcPr>
            <w:tcW w:w="1229" w:type="dxa"/>
          </w:tcPr>
          <w:p w:rsidR="007F4077" w:rsidRDefault="007F4077" w:rsidP="007F4077">
            <w:pPr>
              <w:jc w:val="center"/>
            </w:pPr>
            <w:r>
              <w:t>-</w:t>
            </w:r>
          </w:p>
        </w:tc>
        <w:tc>
          <w:tcPr>
            <w:tcW w:w="1571" w:type="dxa"/>
          </w:tcPr>
          <w:p w:rsidR="007F4077" w:rsidRDefault="007F4077" w:rsidP="007F4077">
            <w:pPr>
              <w:jc w:val="center"/>
            </w:pPr>
            <w:r>
              <w:t>-</w:t>
            </w:r>
          </w:p>
        </w:tc>
      </w:tr>
    </w:tbl>
    <w:p w:rsidR="00845D70" w:rsidRDefault="00845D70"/>
    <w:sectPr w:rsidR="00845D70" w:rsidSect="00C3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45D70"/>
    <w:rsid w:val="001759F6"/>
    <w:rsid w:val="0018386A"/>
    <w:rsid w:val="00266521"/>
    <w:rsid w:val="003A706B"/>
    <w:rsid w:val="004F11B0"/>
    <w:rsid w:val="00724887"/>
    <w:rsid w:val="007D4937"/>
    <w:rsid w:val="007F4077"/>
    <w:rsid w:val="00845D70"/>
    <w:rsid w:val="009B0872"/>
    <w:rsid w:val="009B1B6E"/>
    <w:rsid w:val="00A34F2A"/>
    <w:rsid w:val="00A52899"/>
    <w:rsid w:val="00B7103D"/>
    <w:rsid w:val="00BD4BA4"/>
    <w:rsid w:val="00C37B29"/>
    <w:rsid w:val="00CB2115"/>
    <w:rsid w:val="00F52835"/>
    <w:rsid w:val="00F9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845D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845D70"/>
    <w:rPr>
      <w:rFonts w:ascii="Calibri" w:eastAsia="Times New Roman" w:hAnsi="Calibri" w:cs="Times New Roman"/>
    </w:rPr>
  </w:style>
  <w:style w:type="character" w:styleId="a3">
    <w:name w:val="Hyperlink"/>
    <w:uiPriority w:val="99"/>
    <w:unhideWhenUsed/>
    <w:rsid w:val="007D4937"/>
    <w:rPr>
      <w:color w:val="0000FF"/>
      <w:u w:val="single"/>
    </w:rPr>
  </w:style>
  <w:style w:type="table" w:styleId="a4">
    <w:name w:val="Table Grid"/>
    <w:basedOn w:val="a1"/>
    <w:uiPriority w:val="59"/>
    <w:rsid w:val="007F4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BF8C8-B105-4C3A-8D87-AECB70AD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13</cp:revision>
  <cp:lastPrinted>2022-06-22T02:28:00Z</cp:lastPrinted>
  <dcterms:created xsi:type="dcterms:W3CDTF">2022-05-26T07:25:00Z</dcterms:created>
  <dcterms:modified xsi:type="dcterms:W3CDTF">2022-06-22T02:29:00Z</dcterms:modified>
</cp:coreProperties>
</file>