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BA" w:rsidRDefault="00491E5B" w:rsidP="00491E5B">
      <w:pPr>
        <w:tabs>
          <w:tab w:val="center" w:pos="4677"/>
          <w:tab w:val="left" w:pos="723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4427BA"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sz w:val="28"/>
          <w:szCs w:val="28"/>
        </w:rPr>
        <w:tab/>
      </w:r>
    </w:p>
    <w:p w:rsidR="004427BA" w:rsidRDefault="004427BA" w:rsidP="004427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Устюжанинского сельсовета</w:t>
      </w:r>
    </w:p>
    <w:p w:rsidR="004427BA" w:rsidRDefault="004427BA" w:rsidP="004427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4427BA" w:rsidRDefault="004427BA" w:rsidP="004427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пятого созыва</w:t>
      </w:r>
    </w:p>
    <w:p w:rsidR="004427BA" w:rsidRDefault="004427BA" w:rsidP="004427BA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27BA" w:rsidRDefault="004427BA" w:rsidP="004427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4427BA" w:rsidRDefault="004427BA" w:rsidP="004427B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4C7243">
        <w:rPr>
          <w:rFonts w:ascii="Times New Roman" w:hAnsi="Times New Roman"/>
          <w:b/>
          <w:sz w:val="28"/>
          <w:szCs w:val="28"/>
        </w:rPr>
        <w:t>двенадцатая</w:t>
      </w:r>
      <w:r>
        <w:rPr>
          <w:rFonts w:ascii="Times New Roman" w:hAnsi="Times New Roman"/>
          <w:b/>
          <w:sz w:val="28"/>
          <w:szCs w:val="28"/>
        </w:rPr>
        <w:t xml:space="preserve">  сессия)</w:t>
      </w:r>
    </w:p>
    <w:p w:rsidR="004427BA" w:rsidRDefault="004427BA" w:rsidP="004427BA">
      <w:pPr>
        <w:jc w:val="center"/>
        <w:rPr>
          <w:rFonts w:ascii="Times New Roman" w:hAnsi="Times New Roman"/>
          <w:sz w:val="28"/>
          <w:szCs w:val="28"/>
        </w:rPr>
      </w:pPr>
    </w:p>
    <w:p w:rsidR="004427BA" w:rsidRDefault="004427BA" w:rsidP="004427B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4C7243">
        <w:rPr>
          <w:rFonts w:ascii="Times New Roman" w:hAnsi="Times New Roman"/>
          <w:sz w:val="28"/>
          <w:szCs w:val="28"/>
        </w:rPr>
        <w:t>28.10.</w:t>
      </w:r>
      <w:r>
        <w:rPr>
          <w:rFonts w:ascii="Times New Roman" w:hAnsi="Times New Roman"/>
          <w:sz w:val="28"/>
          <w:szCs w:val="28"/>
        </w:rPr>
        <w:t xml:space="preserve"> 2016 года                       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.У</w:t>
      </w:r>
      <w:proofErr w:type="gramEnd"/>
      <w:r>
        <w:rPr>
          <w:rFonts w:ascii="Times New Roman" w:hAnsi="Times New Roman"/>
          <w:sz w:val="28"/>
          <w:szCs w:val="28"/>
        </w:rPr>
        <w:t>стюжанино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№ </w:t>
      </w:r>
      <w:r w:rsidR="004C7243">
        <w:rPr>
          <w:rFonts w:ascii="Times New Roman" w:hAnsi="Times New Roman"/>
          <w:sz w:val="28"/>
          <w:szCs w:val="28"/>
        </w:rPr>
        <w:t>51</w:t>
      </w:r>
    </w:p>
    <w:p w:rsidR="004427BA" w:rsidRDefault="004427BA" w:rsidP="004427BA">
      <w:pPr>
        <w:pStyle w:val="2"/>
        <w:keepNext w:val="0"/>
        <w:spacing w:line="240" w:lineRule="auto"/>
        <w:jc w:val="center"/>
        <w:rPr>
          <w:b/>
        </w:rPr>
      </w:pPr>
    </w:p>
    <w:p w:rsidR="004427BA" w:rsidRDefault="004427BA" w:rsidP="004427BA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   « Положения о</w:t>
      </w:r>
      <w:r>
        <w:rPr>
          <w:rFonts w:ascii="Times New Roman" w:hAnsi="Times New Roman"/>
          <w:bCs/>
          <w:sz w:val="28"/>
          <w:szCs w:val="28"/>
        </w:rPr>
        <w:t xml:space="preserve"> бюджетном процессе в </w:t>
      </w:r>
      <w:proofErr w:type="spellStart"/>
      <w:r>
        <w:rPr>
          <w:rFonts w:ascii="Times New Roman" w:hAnsi="Times New Roman"/>
          <w:bCs/>
          <w:sz w:val="28"/>
          <w:szCs w:val="28"/>
        </w:rPr>
        <w:t>Устюжанинском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сельсовете Ордынского района Новосибирской области».</w:t>
      </w:r>
    </w:p>
    <w:p w:rsidR="00B71D45" w:rsidRDefault="00B71D45"/>
    <w:p w:rsidR="00B71D45" w:rsidRDefault="00B71D45" w:rsidP="00B71D45"/>
    <w:p w:rsidR="00B71D45" w:rsidRPr="00B71D45" w:rsidRDefault="00B71D45" w:rsidP="00B71D45">
      <w:pPr>
        <w:ind w:firstLine="540"/>
        <w:rPr>
          <w:rFonts w:ascii="Times New Roman" w:hAnsi="Times New Roman"/>
          <w:sz w:val="28"/>
          <w:szCs w:val="28"/>
        </w:rPr>
      </w:pPr>
      <w:r w:rsidRPr="00B71D45">
        <w:rPr>
          <w:rFonts w:ascii="Times New Roman" w:hAnsi="Times New Roman"/>
          <w:sz w:val="28"/>
          <w:szCs w:val="28"/>
        </w:rPr>
        <w:t xml:space="preserve">В соответствии с Бюджетным </w:t>
      </w:r>
      <w:hyperlink r:id="rId7" w:history="1">
        <w:r w:rsidRPr="00B71D45">
          <w:rPr>
            <w:rFonts w:ascii="Times New Roman" w:hAnsi="Times New Roman"/>
            <w:sz w:val="28"/>
            <w:szCs w:val="28"/>
          </w:rPr>
          <w:t>кодекс</w:t>
        </w:r>
      </w:hyperlink>
      <w:r w:rsidRPr="00B71D45">
        <w:rPr>
          <w:rFonts w:ascii="Times New Roman" w:hAnsi="Times New Roman"/>
          <w:sz w:val="28"/>
          <w:szCs w:val="28"/>
        </w:rPr>
        <w:t xml:space="preserve">ом Российской Федерации, федеральными законами и иными нормативными правовыми актами Российской Федерации, Законами Новосибирской области и </w:t>
      </w:r>
      <w:r w:rsidR="00815225">
        <w:rPr>
          <w:rFonts w:ascii="Times New Roman" w:hAnsi="Times New Roman"/>
          <w:sz w:val="28"/>
          <w:szCs w:val="28"/>
        </w:rPr>
        <w:t xml:space="preserve">в соответствии с Федеральным законом от 07.05.2013№104-ФЗ « О внесении изменений в Бюджетный кодекс Российской Федерации  и отдельные законодательные акты Российской Федерации в связи с совершенствованием бюджетного процесса» </w:t>
      </w:r>
      <w:r w:rsidRPr="00B71D45">
        <w:rPr>
          <w:rFonts w:ascii="Times New Roman" w:hAnsi="Times New Roman"/>
          <w:sz w:val="28"/>
          <w:szCs w:val="28"/>
        </w:rPr>
        <w:t xml:space="preserve">Уставом </w:t>
      </w:r>
      <w:r w:rsidRPr="00B71D45">
        <w:rPr>
          <w:rFonts w:ascii="Times New Roman" w:hAnsi="Times New Roman"/>
          <w:bCs/>
          <w:sz w:val="28"/>
          <w:szCs w:val="28"/>
        </w:rPr>
        <w:t xml:space="preserve">Устюжанинского сельсовета </w:t>
      </w:r>
      <w:r w:rsidRPr="00B71D45">
        <w:rPr>
          <w:rFonts w:ascii="Times New Roman" w:hAnsi="Times New Roman"/>
          <w:b/>
          <w:sz w:val="28"/>
          <w:szCs w:val="28"/>
        </w:rPr>
        <w:t xml:space="preserve"> </w:t>
      </w:r>
      <w:r w:rsidRPr="00B71D45">
        <w:rPr>
          <w:rFonts w:ascii="Times New Roman" w:hAnsi="Times New Roman"/>
          <w:sz w:val="28"/>
          <w:szCs w:val="28"/>
        </w:rPr>
        <w:t>Ордынского района Новосибирской области</w:t>
      </w:r>
      <w:proofErr w:type="gramStart"/>
      <w:r w:rsidRPr="00B71D4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B71D45">
        <w:rPr>
          <w:rFonts w:ascii="Times New Roman" w:hAnsi="Times New Roman"/>
          <w:sz w:val="28"/>
          <w:szCs w:val="28"/>
        </w:rPr>
        <w:t xml:space="preserve"> Совет депутатов Устюжанинского сельсовета </w:t>
      </w:r>
    </w:p>
    <w:p w:rsidR="007E4C16" w:rsidRDefault="00B71D45" w:rsidP="00B71D45">
      <w:pPr>
        <w:rPr>
          <w:rFonts w:ascii="Times New Roman" w:hAnsi="Times New Roman"/>
          <w:sz w:val="28"/>
          <w:szCs w:val="28"/>
        </w:rPr>
      </w:pPr>
      <w:r w:rsidRPr="00B71D45">
        <w:rPr>
          <w:rFonts w:ascii="Times New Roman" w:hAnsi="Times New Roman"/>
          <w:sz w:val="28"/>
          <w:szCs w:val="28"/>
        </w:rPr>
        <w:t>РЕШИЛ:</w:t>
      </w:r>
    </w:p>
    <w:p w:rsidR="00B71D45" w:rsidRDefault="00B71D45" w:rsidP="00B71D4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="00815225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 Положение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Устюжанинском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сельсовете Ордынско</w:t>
      </w:r>
      <w:r w:rsidR="003564CA">
        <w:rPr>
          <w:rFonts w:ascii="Times New Roman" w:hAnsi="Times New Roman"/>
          <w:sz w:val="28"/>
          <w:szCs w:val="28"/>
        </w:rPr>
        <w:t>го района Новосибирской области</w:t>
      </w:r>
      <w:r w:rsidR="00815225">
        <w:rPr>
          <w:rFonts w:ascii="Times New Roman" w:hAnsi="Times New Roman"/>
          <w:sz w:val="28"/>
          <w:szCs w:val="28"/>
        </w:rPr>
        <w:t>»</w:t>
      </w:r>
      <w:r w:rsidR="003564CA">
        <w:rPr>
          <w:rFonts w:ascii="Times New Roman" w:hAnsi="Times New Roman"/>
          <w:sz w:val="28"/>
          <w:szCs w:val="28"/>
        </w:rPr>
        <w:t>, согласно приложению.</w:t>
      </w:r>
    </w:p>
    <w:p w:rsidR="00B71D45" w:rsidRDefault="00B71D45" w:rsidP="00B71D4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момента вступления данного решения считать утратившим силу:</w:t>
      </w:r>
    </w:p>
    <w:p w:rsidR="00B71D45" w:rsidRDefault="00B71D45" w:rsidP="001528EA">
      <w:pPr>
        <w:ind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2.1.Решение №4 от 29.03.2012г. «</w:t>
      </w:r>
      <w:r w:rsidRPr="00B71D45">
        <w:rPr>
          <w:rFonts w:ascii="Times New Roman" w:hAnsi="Times New Roman"/>
          <w:sz w:val="28"/>
          <w:szCs w:val="28"/>
        </w:rPr>
        <w:t xml:space="preserve">О принятии Положения « О бюджетном процессе в </w:t>
      </w:r>
      <w:proofErr w:type="spellStart"/>
      <w:r w:rsidRPr="00B71D45">
        <w:rPr>
          <w:rFonts w:ascii="Times New Roman" w:hAnsi="Times New Roman"/>
          <w:sz w:val="28"/>
          <w:szCs w:val="28"/>
        </w:rPr>
        <w:t>Устюжанинском</w:t>
      </w:r>
      <w:proofErr w:type="spellEnd"/>
      <w:r w:rsidRPr="00B71D45">
        <w:rPr>
          <w:rFonts w:ascii="Times New Roman" w:hAnsi="Times New Roman"/>
          <w:sz w:val="28"/>
          <w:szCs w:val="28"/>
        </w:rPr>
        <w:t xml:space="preserve"> сельсовете Ордынского района Новосибирской области »</w:t>
      </w:r>
      <w:r>
        <w:rPr>
          <w:rFonts w:ascii="Times New Roman" w:hAnsi="Times New Roman"/>
          <w:sz w:val="28"/>
          <w:szCs w:val="28"/>
        </w:rPr>
        <w:t>;</w:t>
      </w:r>
    </w:p>
    <w:p w:rsidR="00B71D45" w:rsidRDefault="00B71D45" w:rsidP="001528EA">
      <w:pPr>
        <w:pStyle w:val="a4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sz w:val="28"/>
          <w:szCs w:val="28"/>
        </w:rPr>
        <w:t>2.2.Решение сессии от 27.12.2012г.</w:t>
      </w:r>
      <w:r w:rsidR="00491E5B">
        <w:rPr>
          <w:sz w:val="28"/>
          <w:szCs w:val="28"/>
        </w:rPr>
        <w:t>№4</w:t>
      </w:r>
      <w:r>
        <w:rPr>
          <w:sz w:val="28"/>
          <w:szCs w:val="28"/>
        </w:rPr>
        <w:t xml:space="preserve"> «</w:t>
      </w:r>
      <w:r w:rsidRPr="00B71D45">
        <w:rPr>
          <w:sz w:val="28"/>
          <w:szCs w:val="28"/>
        </w:rPr>
        <w:t xml:space="preserve">О внесении изменений и дополнений в Положение о бюджетном процессе в </w:t>
      </w:r>
      <w:proofErr w:type="spellStart"/>
      <w:r w:rsidRPr="00B71D45">
        <w:rPr>
          <w:sz w:val="28"/>
          <w:szCs w:val="28"/>
        </w:rPr>
        <w:t>Устюжанинском</w:t>
      </w:r>
      <w:proofErr w:type="spellEnd"/>
      <w:r w:rsidRPr="00B71D45">
        <w:rPr>
          <w:sz w:val="28"/>
          <w:szCs w:val="28"/>
        </w:rPr>
        <w:t xml:space="preserve"> сельсовете Ордынского района Новосибирской области</w:t>
      </w:r>
      <w:r>
        <w:rPr>
          <w:sz w:val="28"/>
          <w:szCs w:val="28"/>
        </w:rPr>
        <w:t>»</w:t>
      </w:r>
      <w:r w:rsidRPr="00B71D45">
        <w:rPr>
          <w:sz w:val="28"/>
          <w:szCs w:val="28"/>
        </w:rPr>
        <w:t>.</w:t>
      </w:r>
    </w:p>
    <w:p w:rsidR="00B71D45" w:rsidRPr="001528EA" w:rsidRDefault="00B71D45" w:rsidP="001528EA">
      <w:pPr>
        <w:widowControl w:val="0"/>
        <w:ind w:firstLine="360"/>
        <w:rPr>
          <w:rFonts w:ascii="Times New Roman" w:hAnsi="Times New Roman"/>
          <w:bCs/>
          <w:sz w:val="28"/>
          <w:szCs w:val="28"/>
        </w:rPr>
      </w:pPr>
      <w:r w:rsidRPr="001528EA">
        <w:rPr>
          <w:rFonts w:ascii="Times New Roman" w:hAnsi="Times New Roman"/>
          <w:sz w:val="28"/>
          <w:szCs w:val="28"/>
        </w:rPr>
        <w:t>2.3.Решение  сессии от 25.12.2013г.№3 «</w:t>
      </w:r>
      <w:r w:rsidRPr="001528EA">
        <w:rPr>
          <w:rFonts w:ascii="Times New Roman" w:hAnsi="Times New Roman"/>
          <w:bCs/>
          <w:sz w:val="28"/>
          <w:szCs w:val="28"/>
        </w:rPr>
        <w:t xml:space="preserve">О внесении изменений  в Положение «О бюджетном процессе в  </w:t>
      </w:r>
      <w:proofErr w:type="spellStart"/>
      <w:r w:rsidRPr="001528EA">
        <w:rPr>
          <w:rFonts w:ascii="Times New Roman" w:hAnsi="Times New Roman"/>
          <w:bCs/>
          <w:sz w:val="28"/>
          <w:szCs w:val="28"/>
        </w:rPr>
        <w:t>Устюжанинском</w:t>
      </w:r>
      <w:proofErr w:type="spellEnd"/>
      <w:r w:rsidRPr="001528EA">
        <w:rPr>
          <w:rFonts w:ascii="Times New Roman" w:hAnsi="Times New Roman"/>
          <w:bCs/>
          <w:sz w:val="28"/>
          <w:szCs w:val="28"/>
        </w:rPr>
        <w:t xml:space="preserve"> сельсовете Ордынского района Новосибирской области»</w:t>
      </w:r>
      <w:r w:rsidR="00491E5B">
        <w:rPr>
          <w:rFonts w:ascii="Times New Roman" w:hAnsi="Times New Roman"/>
          <w:bCs/>
          <w:sz w:val="28"/>
          <w:szCs w:val="28"/>
        </w:rPr>
        <w:t>.</w:t>
      </w:r>
    </w:p>
    <w:p w:rsidR="001528EA" w:rsidRDefault="001528EA" w:rsidP="001528EA">
      <w:pPr>
        <w:shd w:val="clear" w:color="auto" w:fill="FFFFFF"/>
        <w:ind w:right="5" w:firstLine="360"/>
        <w:rPr>
          <w:rFonts w:ascii="Times New Roman" w:hAnsi="Times New Roman"/>
          <w:sz w:val="28"/>
          <w:szCs w:val="28"/>
        </w:rPr>
      </w:pPr>
      <w:r w:rsidRPr="001528EA">
        <w:rPr>
          <w:rFonts w:ascii="Times New Roman" w:hAnsi="Times New Roman"/>
          <w:sz w:val="28"/>
          <w:szCs w:val="28"/>
        </w:rPr>
        <w:t xml:space="preserve">2.4.Решение  сессии от19.06.2015г.№8 «О внесении изменений в решение сессии  Совета депутатов Устюжанинского  сельсовета Ордынского района Новосибирской области №4 от26.03..2012г Положение « О бюджетном процессе в </w:t>
      </w:r>
      <w:proofErr w:type="spellStart"/>
      <w:r w:rsidRPr="001528EA">
        <w:rPr>
          <w:rFonts w:ascii="Times New Roman" w:hAnsi="Times New Roman"/>
          <w:sz w:val="28"/>
          <w:szCs w:val="28"/>
        </w:rPr>
        <w:t>Устюжанинском</w:t>
      </w:r>
      <w:proofErr w:type="spellEnd"/>
      <w:r w:rsidRPr="001528EA">
        <w:rPr>
          <w:rFonts w:ascii="Times New Roman" w:hAnsi="Times New Roman"/>
          <w:sz w:val="28"/>
          <w:szCs w:val="28"/>
        </w:rPr>
        <w:t xml:space="preserve"> сельсовете  Ордынского района Новосибирской области» </w:t>
      </w:r>
      <w:proofErr w:type="gramStart"/>
      <w:r w:rsidRPr="001528E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1528EA">
        <w:rPr>
          <w:rFonts w:ascii="Times New Roman" w:hAnsi="Times New Roman"/>
          <w:sz w:val="28"/>
          <w:szCs w:val="28"/>
        </w:rPr>
        <w:t>с изменениями внесенными 27.12.2012г №4; 25.12.2013г №3)</w:t>
      </w:r>
      <w:r>
        <w:rPr>
          <w:rFonts w:ascii="Times New Roman" w:hAnsi="Times New Roman"/>
          <w:sz w:val="28"/>
          <w:szCs w:val="28"/>
        </w:rPr>
        <w:t>;</w:t>
      </w:r>
    </w:p>
    <w:p w:rsidR="001528EA" w:rsidRDefault="001528EA" w:rsidP="001528EA">
      <w:pPr>
        <w:ind w:firstLine="360"/>
        <w:rPr>
          <w:rFonts w:ascii="Times New Roman" w:hAnsi="Times New Roman"/>
          <w:sz w:val="28"/>
          <w:szCs w:val="28"/>
        </w:rPr>
      </w:pPr>
      <w:r w:rsidRPr="001528EA">
        <w:rPr>
          <w:rFonts w:ascii="Times New Roman" w:hAnsi="Times New Roman"/>
          <w:sz w:val="28"/>
          <w:szCs w:val="28"/>
        </w:rPr>
        <w:t>2.5.Решение № 15 от 28.10.2015г «О приостановлении действия частей 1 и 2 статьи 17 решения Совета депутатов</w:t>
      </w:r>
      <w:r w:rsidRPr="001528EA">
        <w:rPr>
          <w:rFonts w:ascii="Times New Roman" w:hAnsi="Times New Roman"/>
          <w:bCs/>
          <w:sz w:val="28"/>
          <w:szCs w:val="28"/>
        </w:rPr>
        <w:t xml:space="preserve"> Устюжанинского сельсовета</w:t>
      </w:r>
      <w:r w:rsidRPr="001528EA">
        <w:rPr>
          <w:rFonts w:ascii="Times New Roman" w:hAnsi="Times New Roman"/>
          <w:sz w:val="28"/>
          <w:szCs w:val="28"/>
        </w:rPr>
        <w:t xml:space="preserve"> Ордынского района Новосибирской области «О бюджетном процессе в</w:t>
      </w:r>
      <w:r w:rsidRPr="001528EA">
        <w:rPr>
          <w:rFonts w:ascii="Times New Roman" w:hAnsi="Times New Roman"/>
          <w:bCs/>
          <w:sz w:val="28"/>
          <w:szCs w:val="28"/>
        </w:rPr>
        <w:t xml:space="preserve"> Устюжанинского сельсовета</w:t>
      </w:r>
      <w:r w:rsidRPr="001528EA">
        <w:rPr>
          <w:rFonts w:ascii="Times New Roman" w:hAnsi="Times New Roman"/>
          <w:sz w:val="28"/>
          <w:szCs w:val="28"/>
        </w:rPr>
        <w:t xml:space="preserve"> Ордынского района Новосибирской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1528EA" w:rsidRPr="001528EA" w:rsidRDefault="001528EA" w:rsidP="001528EA">
      <w:pPr>
        <w:widowControl w:val="0"/>
        <w:ind w:firstLine="36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Решение №24 от 25.12.2015 </w:t>
      </w:r>
      <w:r w:rsidRPr="001528EA">
        <w:rPr>
          <w:rFonts w:ascii="Times New Roman" w:hAnsi="Times New Roman"/>
          <w:sz w:val="28"/>
          <w:szCs w:val="28"/>
        </w:rPr>
        <w:t>«</w:t>
      </w:r>
      <w:r w:rsidRPr="001528EA">
        <w:rPr>
          <w:rFonts w:ascii="Times New Roman" w:hAnsi="Times New Roman"/>
          <w:bCs/>
          <w:sz w:val="28"/>
          <w:szCs w:val="28"/>
        </w:rPr>
        <w:t xml:space="preserve">О внесении изменений  в Положение «О </w:t>
      </w:r>
      <w:r w:rsidRPr="001528EA">
        <w:rPr>
          <w:rFonts w:ascii="Times New Roman" w:hAnsi="Times New Roman"/>
          <w:bCs/>
          <w:sz w:val="28"/>
          <w:szCs w:val="28"/>
        </w:rPr>
        <w:lastRenderedPageBreak/>
        <w:t xml:space="preserve">бюджетном процессе в  </w:t>
      </w:r>
      <w:proofErr w:type="spellStart"/>
      <w:r w:rsidRPr="001528EA">
        <w:rPr>
          <w:rFonts w:ascii="Times New Roman" w:hAnsi="Times New Roman"/>
          <w:bCs/>
          <w:sz w:val="28"/>
          <w:szCs w:val="28"/>
        </w:rPr>
        <w:t>Устюжанинском</w:t>
      </w:r>
      <w:proofErr w:type="spellEnd"/>
      <w:r w:rsidRPr="001528EA">
        <w:rPr>
          <w:rFonts w:ascii="Times New Roman" w:hAnsi="Times New Roman"/>
          <w:bCs/>
          <w:sz w:val="28"/>
          <w:szCs w:val="28"/>
        </w:rPr>
        <w:t xml:space="preserve"> сельсовете Ордынского района Новосибирской области»</w:t>
      </w:r>
    </w:p>
    <w:p w:rsidR="00B54FB9" w:rsidRPr="00B54FB9" w:rsidRDefault="00B54FB9" w:rsidP="00B54FB9">
      <w:pPr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54FB9">
        <w:rPr>
          <w:rFonts w:ascii="Times New Roman" w:hAnsi="Times New Roman"/>
          <w:sz w:val="28"/>
          <w:szCs w:val="28"/>
        </w:rPr>
        <w:t>. Опубликовать настоящее решение в периодическом печатном издании Устюжанинского сельсовета Ордынского района Новосибирской области  «</w:t>
      </w:r>
      <w:proofErr w:type="spellStart"/>
      <w:r w:rsidRPr="00B54FB9">
        <w:rPr>
          <w:rFonts w:ascii="Times New Roman" w:hAnsi="Times New Roman"/>
          <w:sz w:val="28"/>
          <w:szCs w:val="28"/>
        </w:rPr>
        <w:t>Устюжанинский</w:t>
      </w:r>
      <w:proofErr w:type="spellEnd"/>
      <w:r w:rsidRPr="00B54FB9">
        <w:rPr>
          <w:rFonts w:ascii="Times New Roman" w:hAnsi="Times New Roman"/>
          <w:sz w:val="28"/>
          <w:szCs w:val="28"/>
        </w:rPr>
        <w:t xml:space="preserve"> вестник и разместить на официальном сайте Устюжанинского сельсовета Ордынского района Новосибирской области </w:t>
      </w:r>
    </w:p>
    <w:p w:rsidR="00B54FB9" w:rsidRPr="00B54FB9" w:rsidRDefault="00B54FB9" w:rsidP="00B54FB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54FB9">
        <w:rPr>
          <w:rFonts w:ascii="Times New Roman" w:hAnsi="Times New Roman"/>
          <w:sz w:val="28"/>
          <w:szCs w:val="28"/>
        </w:rPr>
        <w:t>. Настоящее решение вступает в силу с момента подписания.</w:t>
      </w:r>
      <w:r w:rsidRPr="00B54FB9">
        <w:rPr>
          <w:rFonts w:ascii="Times New Roman" w:hAnsi="Times New Roman"/>
          <w:bCs/>
          <w:sz w:val="28"/>
          <w:szCs w:val="28"/>
        </w:rPr>
        <w:t xml:space="preserve"> </w:t>
      </w:r>
    </w:p>
    <w:p w:rsidR="00B54FB9" w:rsidRPr="00B54FB9" w:rsidRDefault="00B54FB9" w:rsidP="00B54FB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76"/>
        <w:gridCol w:w="4795"/>
      </w:tblGrid>
      <w:tr w:rsidR="00B54FB9" w:rsidRPr="00B54FB9" w:rsidTr="00B50C00">
        <w:tc>
          <w:tcPr>
            <w:tcW w:w="4776" w:type="dxa"/>
          </w:tcPr>
          <w:p w:rsidR="00B54FB9" w:rsidRPr="00B54FB9" w:rsidRDefault="00B54FB9" w:rsidP="00B50C00">
            <w:pPr>
              <w:rPr>
                <w:rFonts w:ascii="Times New Roman" w:hAnsi="Times New Roman"/>
                <w:sz w:val="28"/>
                <w:szCs w:val="28"/>
              </w:rPr>
            </w:pPr>
            <w:r w:rsidRPr="00B54FB9"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Устюжанинского сельсовета Ордынского района Новосибирской области  _________Н.Л. </w:t>
            </w:r>
            <w:proofErr w:type="spellStart"/>
            <w:r w:rsidRPr="00B54FB9">
              <w:rPr>
                <w:rFonts w:ascii="Times New Roman" w:hAnsi="Times New Roman"/>
                <w:sz w:val="28"/>
                <w:szCs w:val="28"/>
              </w:rPr>
              <w:t>Пелюшенко</w:t>
            </w:r>
            <w:proofErr w:type="spellEnd"/>
          </w:p>
        </w:tc>
        <w:tc>
          <w:tcPr>
            <w:tcW w:w="4795" w:type="dxa"/>
          </w:tcPr>
          <w:p w:rsidR="00B54FB9" w:rsidRPr="00B54FB9" w:rsidRDefault="00B54FB9" w:rsidP="00B50C00">
            <w:pPr>
              <w:tabs>
                <w:tab w:val="left" w:pos="600"/>
                <w:tab w:val="center" w:pos="2289"/>
              </w:tabs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B54FB9">
              <w:rPr>
                <w:rFonts w:ascii="Times New Roman" w:hAnsi="Times New Roman"/>
                <w:sz w:val="28"/>
                <w:szCs w:val="28"/>
              </w:rPr>
              <w:t>Глава Устюжанинского сельсовета Ордынского района Новосибирской области</w:t>
            </w:r>
          </w:p>
          <w:p w:rsidR="00B54FB9" w:rsidRPr="00B54FB9" w:rsidRDefault="00B54FB9" w:rsidP="00B50C00">
            <w:pPr>
              <w:tabs>
                <w:tab w:val="left" w:pos="600"/>
                <w:tab w:val="center" w:pos="2289"/>
              </w:tabs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B54FB9">
              <w:rPr>
                <w:rFonts w:ascii="Times New Roman" w:hAnsi="Times New Roman"/>
                <w:sz w:val="28"/>
                <w:szCs w:val="28"/>
              </w:rPr>
              <w:t xml:space="preserve">____________К.Д. </w:t>
            </w:r>
            <w:proofErr w:type="spellStart"/>
            <w:r w:rsidRPr="00B54FB9">
              <w:rPr>
                <w:rFonts w:ascii="Times New Roman" w:hAnsi="Times New Roman"/>
                <w:sz w:val="28"/>
                <w:szCs w:val="28"/>
              </w:rPr>
              <w:t>Козляев</w:t>
            </w:r>
            <w:proofErr w:type="spellEnd"/>
            <w:r w:rsidRPr="00B54F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54FB9" w:rsidRPr="00B54FB9" w:rsidRDefault="00B54FB9" w:rsidP="00B50C00">
            <w:pPr>
              <w:tabs>
                <w:tab w:val="left" w:pos="600"/>
                <w:tab w:val="center" w:pos="2289"/>
              </w:tabs>
              <w:ind w:firstLine="70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528EA" w:rsidRPr="001528EA" w:rsidRDefault="001528EA" w:rsidP="001528EA">
      <w:pPr>
        <w:tabs>
          <w:tab w:val="left" w:pos="255"/>
          <w:tab w:val="center" w:pos="4677"/>
        </w:tabs>
        <w:rPr>
          <w:rFonts w:ascii="Times New Roman" w:hAnsi="Times New Roman"/>
          <w:sz w:val="28"/>
          <w:szCs w:val="28"/>
        </w:rPr>
      </w:pPr>
      <w:r w:rsidRPr="001528EA">
        <w:rPr>
          <w:rFonts w:ascii="Times New Roman" w:hAnsi="Times New Roman"/>
          <w:sz w:val="28"/>
          <w:szCs w:val="28"/>
        </w:rPr>
        <w:tab/>
        <w:t xml:space="preserve"> </w:t>
      </w:r>
    </w:p>
    <w:p w:rsidR="00B71D45" w:rsidRPr="001528EA" w:rsidRDefault="00B71D45" w:rsidP="00B71D45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B71D45" w:rsidRDefault="00B71D45" w:rsidP="00B71D45">
      <w:pPr>
        <w:pStyle w:val="a3"/>
        <w:rPr>
          <w:rFonts w:ascii="Times New Roman" w:hAnsi="Times New Roman"/>
          <w:sz w:val="28"/>
          <w:szCs w:val="28"/>
        </w:rPr>
      </w:pPr>
      <w:r w:rsidRPr="00B71D45">
        <w:rPr>
          <w:rFonts w:ascii="Times New Roman" w:hAnsi="Times New Roman"/>
          <w:sz w:val="28"/>
          <w:szCs w:val="28"/>
        </w:rPr>
        <w:t xml:space="preserve"> </w:t>
      </w: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p w:rsidR="00B54FB9" w:rsidRPr="00F14C9C" w:rsidRDefault="00B54FB9" w:rsidP="00B54FB9">
      <w:pPr>
        <w:tabs>
          <w:tab w:val="left" w:pos="783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F14C9C">
        <w:rPr>
          <w:rFonts w:ascii="Times New Roman" w:hAnsi="Times New Roman"/>
          <w:sz w:val="24"/>
          <w:szCs w:val="24"/>
        </w:rPr>
        <w:t>Приложение</w:t>
      </w:r>
    </w:p>
    <w:p w:rsidR="00B54FB9" w:rsidRPr="00F14C9C" w:rsidRDefault="00B54FB9" w:rsidP="00491E5B">
      <w:pPr>
        <w:tabs>
          <w:tab w:val="left" w:pos="783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14C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5A5361">
        <w:rPr>
          <w:rFonts w:ascii="Times New Roman" w:hAnsi="Times New Roman"/>
          <w:sz w:val="24"/>
          <w:szCs w:val="24"/>
        </w:rPr>
        <w:t xml:space="preserve">             утверждено</w:t>
      </w:r>
      <w:r w:rsidRPr="00F14C9C">
        <w:rPr>
          <w:rFonts w:ascii="Times New Roman" w:hAnsi="Times New Roman"/>
          <w:sz w:val="24"/>
          <w:szCs w:val="24"/>
        </w:rPr>
        <w:t xml:space="preserve"> решени</w:t>
      </w:r>
      <w:r w:rsidR="005A5361">
        <w:rPr>
          <w:rFonts w:ascii="Times New Roman" w:hAnsi="Times New Roman"/>
          <w:sz w:val="24"/>
          <w:szCs w:val="24"/>
        </w:rPr>
        <w:t>ем</w:t>
      </w:r>
      <w:r w:rsidR="00491E5B">
        <w:rPr>
          <w:rFonts w:ascii="Times New Roman" w:hAnsi="Times New Roman"/>
          <w:sz w:val="24"/>
          <w:szCs w:val="24"/>
        </w:rPr>
        <w:t xml:space="preserve">   </w:t>
      </w:r>
      <w:r w:rsidRPr="00F14C9C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491E5B" w:rsidRDefault="00491E5B" w:rsidP="00491E5B">
      <w:pPr>
        <w:tabs>
          <w:tab w:val="left" w:pos="783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Совета Депутатов</w:t>
      </w:r>
    </w:p>
    <w:p w:rsidR="00491E5B" w:rsidRPr="00F14C9C" w:rsidRDefault="00491E5B" w:rsidP="00491E5B">
      <w:pPr>
        <w:tabs>
          <w:tab w:val="left" w:pos="783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Устюжанинского сельсовета</w:t>
      </w:r>
    </w:p>
    <w:p w:rsidR="00B54FB9" w:rsidRPr="00F14C9C" w:rsidRDefault="004C7243" w:rsidP="00491E5B">
      <w:pPr>
        <w:tabs>
          <w:tab w:val="left" w:pos="8265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491E5B" w:rsidRPr="00F14C9C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51</w:t>
      </w:r>
      <w:r w:rsidR="00491E5B" w:rsidRPr="00F14C9C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>28.10.2016</w:t>
      </w:r>
      <w:r w:rsidR="00491E5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B54FB9" w:rsidRPr="00F14C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B54FB9" w:rsidRPr="00F14C9C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F14C9C">
        <w:rPr>
          <w:rFonts w:ascii="Times New Roman" w:hAnsi="Times New Roman"/>
          <w:b/>
          <w:sz w:val="24"/>
          <w:szCs w:val="24"/>
        </w:rPr>
        <w:t>ПОЛОЖЕНИЕ</w:t>
      </w: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бюджетном процессе 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сельсовете</w:t>
      </w:r>
    </w:p>
    <w:p w:rsidR="00B54FB9" w:rsidRDefault="00B54FB9" w:rsidP="00B54FB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Ордынского района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54FB9" w:rsidRDefault="00B54FB9" w:rsidP="00B54FB9">
      <w:pPr>
        <w:pStyle w:val="msonormalbullet2gif"/>
        <w:autoSpaceDE w:val="0"/>
        <w:autoSpaceDN w:val="0"/>
        <w:adjustRightInd w:val="0"/>
        <w:spacing w:after="0" w:afterAutospacing="0"/>
        <w:contextualSpacing/>
        <w:jc w:val="center"/>
        <w:outlineLvl w:val="0"/>
        <w:rPr>
          <w:b/>
        </w:rPr>
      </w:pPr>
      <w:r>
        <w:rPr>
          <w:b/>
        </w:rPr>
        <w:t>Глава 1. ОБЩИЕ ПОЛОЖЕНИЯ</w:t>
      </w:r>
    </w:p>
    <w:p w:rsidR="00B54FB9" w:rsidRDefault="00B54FB9" w:rsidP="00B54FB9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0"/>
        <w:rPr>
          <w:b/>
        </w:rPr>
      </w:pPr>
    </w:p>
    <w:p w:rsidR="00B54FB9" w:rsidRDefault="00B54FB9" w:rsidP="00B54FB9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center"/>
        <w:outlineLvl w:val="1"/>
        <w:rPr>
          <w:b/>
        </w:rPr>
      </w:pPr>
      <w:r>
        <w:rPr>
          <w:b/>
        </w:rPr>
        <w:t>Статья 1. Предмет регулирования настоящего Положения</w:t>
      </w:r>
    </w:p>
    <w:p w:rsidR="00B54FB9" w:rsidRDefault="00B54FB9" w:rsidP="00B54FB9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  <w:rPr>
          <w:b/>
        </w:rPr>
      </w:pPr>
    </w:p>
    <w:p w:rsidR="00B54FB9" w:rsidRDefault="00B54FB9" w:rsidP="00B54FB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Настоящее Положение регулирует бюджетные правоотношения в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сельсовете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возникающие в процессе составления и рассмотрения проекта бюджета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утверждения бюджета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(далее -  бюджет поселения), исполнения  бюджета поселения, управлении муниципальным долгом, осуществления контроля за исполнением бюджета поселения, проведения  внешней проверки, рассмотрения и утверждения отчетов об исполнении  бюджета  поселения</w:t>
      </w:r>
      <w:proofErr w:type="gramEnd"/>
      <w:r>
        <w:rPr>
          <w:rFonts w:ascii="Times New Roman" w:hAnsi="Times New Roman"/>
          <w:sz w:val="24"/>
          <w:szCs w:val="24"/>
        </w:rPr>
        <w:t>, а также определяет состав участников бюджетного процесса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и их бюджетные полномочия.</w:t>
      </w:r>
    </w:p>
    <w:p w:rsidR="00B54FB9" w:rsidRDefault="00B54FB9" w:rsidP="00B54FB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center"/>
        <w:outlineLvl w:val="1"/>
        <w:rPr>
          <w:b/>
        </w:rPr>
      </w:pPr>
      <w:r>
        <w:rPr>
          <w:b/>
        </w:rPr>
        <w:t>Статья 2. Правовая основа бюджетного процесса в</w:t>
      </w:r>
      <w:r>
        <w:rPr>
          <w:bCs/>
        </w:rPr>
        <w:t xml:space="preserve"> </w:t>
      </w:r>
      <w:proofErr w:type="spellStart"/>
      <w:r>
        <w:rPr>
          <w:b/>
          <w:bCs/>
        </w:rPr>
        <w:t>Устюжанинском</w:t>
      </w:r>
      <w:proofErr w:type="spellEnd"/>
      <w:r>
        <w:rPr>
          <w:b/>
          <w:bCs/>
        </w:rPr>
        <w:t xml:space="preserve"> сельсовете</w:t>
      </w:r>
      <w:r>
        <w:rPr>
          <w:b/>
        </w:rPr>
        <w:t xml:space="preserve"> Ордынском районе Новосибирской области</w:t>
      </w:r>
    </w:p>
    <w:p w:rsidR="00B54FB9" w:rsidRDefault="00B54FB9" w:rsidP="00B54FB9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</w:pPr>
    </w:p>
    <w:p w:rsidR="00B54FB9" w:rsidRDefault="00B54FB9" w:rsidP="00B54FB9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Правовую основу бюджетного процесса в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сельсовете</w:t>
      </w:r>
    </w:p>
    <w:p w:rsidR="00B54FB9" w:rsidRDefault="00B54FB9" w:rsidP="00B54FB9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  составляют </w:t>
      </w:r>
      <w:hyperlink r:id="rId8" w:history="1">
        <w:r>
          <w:rPr>
            <w:rStyle w:val="a5"/>
            <w:rFonts w:ascii="Times New Roman" w:hAnsi="Times New Roman"/>
            <w:sz w:val="24"/>
            <w:szCs w:val="24"/>
          </w:rPr>
          <w:t>Конституция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Бюджетный </w:t>
      </w:r>
      <w:hyperlink r:id="rId9" w:history="1">
        <w:r>
          <w:rPr>
            <w:rStyle w:val="a5"/>
            <w:rFonts w:ascii="Times New Roman" w:hAnsi="Times New Roman"/>
            <w:sz w:val="24"/>
            <w:szCs w:val="24"/>
          </w:rPr>
          <w:t>кодекс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федеральные законы и иные нормативные правовые акты Российской Федерации, Законы Новосибирской области и иные нормативные правовые акты Новосибирской области, Устав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нормативные правовые акты органов местного самоуправления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регулирующие бюджетные правоотношения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B54FB9" w:rsidRDefault="00B54FB9" w:rsidP="00B54FB9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1"/>
      </w:pPr>
      <w:r>
        <w:t xml:space="preserve">2. Нормативные правовые акты </w:t>
      </w:r>
      <w:r>
        <w:rPr>
          <w:bCs/>
        </w:rPr>
        <w:t xml:space="preserve">Устюжанинского сельсовета </w:t>
      </w:r>
      <w:r>
        <w:t xml:space="preserve">Ордынского района Новосибирской, регулирующие бюджетные правоотношения, должны соответствовать федеральному законодательству, законодательству Новосибирской области и настоящему Положению. В случае противоречия настоящему Положению иного нормативного правового акта </w:t>
      </w:r>
      <w:r>
        <w:rPr>
          <w:bCs/>
        </w:rPr>
        <w:t>Устюжанинского сельсовета</w:t>
      </w:r>
      <w:r>
        <w:t xml:space="preserve"> Ордынского района Новосибирской области применяется настоящее Положение.</w:t>
      </w:r>
    </w:p>
    <w:p w:rsidR="00B54FB9" w:rsidRDefault="00B54FB9" w:rsidP="00B54FB9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0"/>
      </w:pPr>
      <w:r>
        <w:t xml:space="preserve">3. Во исполнение настоящего Положения, иных нормативных правовых актов </w:t>
      </w:r>
      <w:r>
        <w:rPr>
          <w:bCs/>
        </w:rPr>
        <w:t>Устюжанинского сельсовета</w:t>
      </w:r>
      <w:r>
        <w:t xml:space="preserve"> Ордынского района  Новосибирской области, регулирующих бюджетные правоотношения, органы местного самоуправления  </w:t>
      </w:r>
      <w:r>
        <w:rPr>
          <w:bCs/>
        </w:rPr>
        <w:t xml:space="preserve">Устюжанинского </w:t>
      </w:r>
      <w:r>
        <w:rPr>
          <w:bCs/>
        </w:rPr>
        <w:lastRenderedPageBreak/>
        <w:t xml:space="preserve">сельсовета </w:t>
      </w:r>
      <w:r>
        <w:t>Ордынского района Новосибирской области принимают нормативные правовые акты, регулирующие бюджетные правоотношения, в пределах своей компетенции.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2. ПОЛНОМОЧИЯ УЧАСТНИКОВ БЮДЖЕТНОГО ПРОЦЕССА В УСТЮЖАНИНСКОМ СЕЛЬСОВЕТЕ ОРДЫНСКОГО РАЙОНА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НОВОСИБИРСКОЙ ОБЛАСТИ </w:t>
      </w:r>
    </w:p>
    <w:p w:rsidR="00B54FB9" w:rsidRDefault="00B54FB9" w:rsidP="00B54FB9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3. Участники бюджетного процесса 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сельсовете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Ордынского района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Участниками бюджетного процесса в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сельсовете</w:t>
      </w:r>
    </w:p>
    <w:p w:rsidR="00B54FB9" w:rsidRDefault="00B54FB9" w:rsidP="00B54FB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Ордынского района Новосибирской области   являются: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Глава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 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Администрация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  Новосибирской области (финансовый орган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района);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 Ревизионная комиссия Ордынского района  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 главный распорядитель (распорядитель) средств бюджета поселения - Администрация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 главный администратор (администратор) доходов бюджета поселения - Администрация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 главный администратор (администратор) источников финансирования дефицита  бюджета  поселения - Администрация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  Новосибирской области.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 Бюджетные полномочия участников бюджетного процесса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  Новосибирской области определяются Бюджетным кодексом Российской Федерации, Уставом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  Новосибирской области, настоящим Положением и иными нормативными правовыми актами, регулирующими бюджетные правоотношения.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4. Бюджетные полномочия Совета депутатов </w:t>
      </w:r>
      <w:r>
        <w:rPr>
          <w:rFonts w:ascii="Times New Roman" w:hAnsi="Times New Roman"/>
          <w:b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b/>
          <w:sz w:val="24"/>
          <w:szCs w:val="24"/>
        </w:rPr>
        <w:t>Ордынского района 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бюджетным полномочиям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относятся: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порядка рассмотрения проекта бюджета поселения, утверждения  бюджета поселения,  осуществления  </w:t>
      </w:r>
      <w:proofErr w:type="gramStart"/>
      <w:r>
        <w:rPr>
          <w:rFonts w:ascii="Times New Roman" w:hAnsi="Times New Roman"/>
          <w:sz w:val="24"/>
          <w:szCs w:val="24"/>
        </w:rPr>
        <w:t>контроля  за</w:t>
      </w:r>
      <w:proofErr w:type="gramEnd"/>
      <w:r>
        <w:rPr>
          <w:rFonts w:ascii="Times New Roman" w:hAnsi="Times New Roman"/>
          <w:sz w:val="24"/>
          <w:szCs w:val="24"/>
        </w:rPr>
        <w:t xml:space="preserve">  его исполнением;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 проекта решения о  бюджете поселения и принятие решения о  бюджете поселения, об утверждении отчета об исполнении  бюджета поселения;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рассмотрение прогноза основных характеристик  бюджета поселения на очередной финансовый год и плановый период, прогноза основных направлений бюджетной и налоговой политики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на очередной финансовый год и плановый период; 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публичных слушаний по проекту  бюджета поселения  и годовому отчету об исполнении  бюджета поселения;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рассмотрение годовых отчетов об исполнении  бюджета поселения и принятие решения об его утверждении; 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осуществление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бюджета поселения; 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расходных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случаев и порядка предоставления иных межбюджетных трансфертов из  бюджета поселения  в  бюджет района; 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целей, на которые может быть предоставлен бюджетный кредит, условий и порядка предоставления бюджетных кредитов, объема бюджетных ассигнований для их предоставления на срок в пределах финансового года и на срок, выходящий за пределы финансового года, а также ограничений по получателям (заемщикам) бюджетных кредитов, условий реструктуризации обязательств (задолженности) по бюджетному кредиту;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случаях, предусмотренных законодательством Российской Федерации, установление ответственности за нарушение нормативных правовых актов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по вопросам регулирования бюджетных правоотношений;</w:t>
      </w:r>
    </w:p>
    <w:p w:rsidR="00B54FB9" w:rsidRDefault="00B54FB9" w:rsidP="00B54FB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 органов местного самоуправления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района. </w:t>
      </w:r>
    </w:p>
    <w:p w:rsidR="00B54FB9" w:rsidRDefault="00B54FB9" w:rsidP="00B54FB9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пунктов 1, 7 - 12 части 1 настоящей статьи осуществляется путем принятия решений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5. Бюджетные полномочия  Администрации </w:t>
      </w:r>
      <w:r>
        <w:rPr>
          <w:rFonts w:ascii="Times New Roman" w:hAnsi="Times New Roman"/>
          <w:b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b/>
          <w:sz w:val="24"/>
          <w:szCs w:val="24"/>
        </w:rPr>
        <w:t>Ордынского района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бюджетным полномочиям  Администрации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относятся: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Разработка, рассмотрение,  утверждение и представление основных направлений бюджетной и налоговой политики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установление порядка и сроков разработки прогноза социально-экономического развития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области,  основных характеристик прогноза  бюджета поселения   на очередной финансовый год и плановый период, прогноза  бюджета поселения на очередной финансовый год, проекта  бюджета поселения, а также порядка подготовки документов и материалов, представляемых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и одновременно с проектом  бюджета поселения; </w:t>
      </w:r>
      <w:proofErr w:type="gramEnd"/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Разработка, рассмотрение, одобрение и представление прогноза социально-экономического развития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прогноза основных характеристик  бюджета поселения на очередной финансовый год и плановый период и прогноза  бюджета поселения  на очередной финансовый год;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составления проекта бюджета поселения, прогноза основных характеристик  бюджета поселения на очередной финансовый год и плановый период, прогноза бюджета поселения на очередной финансовый год;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составление, рассмотрение и представление проекта  бюджета поселения; 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исполнения  бюджета поселения;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бюджета поселения; 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составления бюджетной отчетности;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принятие в соответствии с законодательством Российской Федерации, законодательством Новосибирской области и  нормативных правовых актов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регулирующих бюджетные правоотношения и  устанавливающих расходные обязательства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порядка ведения реестра расходных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</w:t>
      </w:r>
      <w:proofErr w:type="gramStart"/>
      <w:r>
        <w:rPr>
          <w:rFonts w:ascii="Times New Roman" w:hAnsi="Times New Roman"/>
          <w:sz w:val="24"/>
          <w:szCs w:val="24"/>
        </w:rPr>
        <w:t>порядка использования бюджетных ассигнований резервного фонда администрации поселения Ордынского района Новосибирской области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заключение договоров о предоставлении муниципальных  гарантий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 гарантий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принятие нормативных правовых актов о списании с муниципального 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долговых обязательств, выраженных в валюте Российской Федерации, в соответствии с бюджетным законодательством;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установление порядка формирования муниципальных программ;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порядка определения объема и предоставления субсидий некоммерческим организациям, не являющимся муниципальными учреждениями;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предельных объемов выпуска муниципальных ценных бумаг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на очередной финансовый год и каждый год планового периода;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установление порядка финансового обеспечения выполнения муниципальных заданий за счет средств  бюджета поселения; 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в Совет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отчета и иной бюджетной отчетности об исполнении  бюджета поселения; 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утверждение отчета об исполнении  бюджета поселения за первый квартал, полугодие, девять месяцев текущего финансового года;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установление порядка предоставления бюджетных инвестиций муниципальному унитарному предприятию, основанному на праве оперативного управления, автономному и бюджетному учреждению;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решений по использованию бюджетных ассигнований резервного фонда Администрации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опубликования ежеквартальных сведений о ходе исполнения  бюджета поселения;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 годового отчета об исполнении  бюджета поселения;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принятия решений о списании сумм задолженности по бюджетным кредитам;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порядка </w:t>
      </w:r>
      <w:r>
        <w:rPr>
          <w:rFonts w:ascii="Times New Roman" w:hAnsi="Times New Roman"/>
          <w:sz w:val="24"/>
          <w:szCs w:val="24"/>
        </w:rPr>
        <w:t>проведения реструктуризации обязательств (задолженности) по бюджетному кредиту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B54FB9" w:rsidRDefault="00B54FB9" w:rsidP="00B54FB9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установление порядка определения нормативных затрат на оказание муниципальных услуг (выполнение работ) с учетом затрат на содержание недвижимого имущества и особо ценного движимого имущества, закрепленных за муниципальным учреждением учредителем или приобретенных им за счет средств, выделенных муниципальному  учреждению учредителем на приобретение такого имущества (за исключением имущества, сданного в аренду), а также на уплату налогов, в качестве </w:t>
      </w:r>
      <w:r>
        <w:rPr>
          <w:rFonts w:ascii="Times New Roman" w:hAnsi="Times New Roman"/>
          <w:bCs/>
          <w:sz w:val="24"/>
          <w:szCs w:val="24"/>
        </w:rPr>
        <w:lastRenderedPageBreak/>
        <w:t>объекта налогообложения по которым признается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указанное имущество, в том числе земельные участки;</w:t>
      </w:r>
    </w:p>
    <w:p w:rsidR="00B54FB9" w:rsidRDefault="00B54FB9" w:rsidP="00B54FB9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установление порядка определения объема субсидии на возмещение нормативных затрат, связанных с оказанием муниципальным  учреждением в соответствии с муниципальным  заданием муниципальных 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 учреждением учредителем или приобретенных муниципальным  учреждением за счет средств, выделенных ему учредителем на приобретение такого имущества, расходов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на уплату налогов, в качестве объекта налогообложения по которым признается соответствующее имущество, в том числе земельные участки, объем субсидии на иные цели;</w:t>
      </w:r>
    </w:p>
    <w:p w:rsidR="00B54FB9" w:rsidRDefault="00B54FB9" w:rsidP="00B54FB9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установление порядка заключения соглашений с муниципальным учреждением о предоставлении субсидии на возмещение нормативных затрат, связанных с оказанием муниципальным учреждением в соответствии с муниципальным заданием муниципальных услуг (выполнением работ) физическим и (или) юридическим лицам с учетом расходов на содержание недвижимого имущества и особо ценного движимого имущества, закрепленных за муниципальным учреждением учредителем или приобретенных муниципальным учреждением за счет средств, выделенных ему учредителем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на приобретение такого имущества, расходов на уплату налогов, в качестве объекта налогообложения по которым признается соответствующее имущество, в том числе земельные участки, соглашения о предоставлении субсидии на иные цели;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Получение от органов местного самоуправления муниципальных образований (далее получение от органов местного самоуправления муниципальных – органы местного самоуправления), а также иных органов и юридических лиц сведений, необходимых для составления проекта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, отчетов об исполнении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, прогноза основных характеристик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 на очередной финансовый год и плановый период, прогноза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 на очередной финансовый год, а также отчета об исполнении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порядка составления и ведения сводной бюджетной росписи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, бюджетных росписей главных распорядителей (распорядителей) бюджетных средств, главных администраторов (администраторов) источников финансирования дефицита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180"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порядка составления и ведения кассового плана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установление, детализация и определение порядка применения бюджетной классификации Российской Федерации в части, относящейся к  бюджету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hanging="69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управление средствами на едином счете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порядка открытия и ведение лицевых счетов главных распорядителей, распорядителей и получателей средств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, лицевых счетов бюджетных и автономных учреждений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Ордынского района Новосибирской области, открываемых в администрации Устюжанинского сельсовета Ордынского района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ведение реестра расходных обязательств Устюжанинского сельсовета Ордынского района Новосибирской области в порядке, установленном Устюжанинского сельсовета Администрацией  Ордынского района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представление Устюжанинского сельсовета Ордынского района в отношениях с государственными органами  власти Новосибирской области по вопросам совершенствования бюджетного законодательства и межбюджетных отношений в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установление порядка составления и представления бюджетной отчетности главных распорядителей (распорядителей) средств  местного бюджета, главных </w:t>
      </w:r>
      <w:r>
        <w:rPr>
          <w:rFonts w:ascii="Times New Roman" w:hAnsi="Times New Roman"/>
          <w:bCs/>
          <w:sz w:val="24"/>
          <w:szCs w:val="24"/>
        </w:rPr>
        <w:lastRenderedPageBreak/>
        <w:t>администраторов (администраторов) доходов  местного бюджета, главных администраторов (администраторов) источников финансирования дефицита  местного бюджета;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обеспечение предоставления бюджетных кредитов в пределах бюджетных ассигнований, утвержденных решением о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>, ведение реестра предоставленных бюджетных кредитов по получателям бюджетных кредитов;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разработка программы муниципальных внутренних и внешних заимствований Устюжанинского сельсовета Ордынского района Новосибирской области, условий выпуска и размещения муниципальных  займов Устюжанинского сельсовета Ордынского района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осуществление от имени Устюжанинского сельсовета Ордынского района Новосибирской области муниципальных внутренних заимствований, в том числе выступление эмитентом муниципальных ценных бумаг Устюжанинского сельсовета Ордынского района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разработка программы муниципальных гарантий Устюжанинского сельсовета Ордынского района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управление муниципальным долгом Устюжанинского сельсовета Ордынского района Новосибирской области и муниципальными финансовыми активами; 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осуществление финансового контроля  за  исполнением  бюджета </w:t>
      </w:r>
      <w:r>
        <w:rPr>
          <w:rFonts w:ascii="Times New Roman" w:hAnsi="Times New Roman"/>
          <w:sz w:val="24"/>
          <w:szCs w:val="24"/>
        </w:rPr>
        <w:t>поселения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установление порядка осуществления оценки надежности (ликвидности) банковской гарантии, поручительства при принятии решения о предоставлении бюджетного кредита;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20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принятие решений о заключении мировых соглашений с установлением условий урегулирования задолженности должников по денежным обязательствам перед Устюжанинского сельсовета Ордынским районом  Новосибирской области;</w:t>
      </w:r>
    </w:p>
    <w:p w:rsidR="00B54FB9" w:rsidRDefault="00B54FB9" w:rsidP="00B54FB9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6.  Бюджетные полномочия главного распорядителя (распорядителя) средств бюджета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поселения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бюджетным полномочиям главного распорядителя (распорядителя) средств 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  относятся:</w:t>
      </w:r>
    </w:p>
    <w:p w:rsidR="00B54FB9" w:rsidRDefault="00B54FB9" w:rsidP="00B54FB9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представление Устюжанинского сельсовета Ордынского района Новосибирской области в отношениях, возникающих при получении межбюджетных трансфертов из других бюджетов бюджетной системы Российской Федерации, по подведомственной сфере деятельности;</w:t>
      </w:r>
    </w:p>
    <w:p w:rsidR="00B54FB9" w:rsidRDefault="00B54FB9" w:rsidP="00B54FB9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осуществление иных полномочий в соответствии с законодательством Российской Федерации, законодательством Новосибирской области, нормативными правовыми актами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491E5B" w:rsidRDefault="00491E5B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3. Составление проекта </w:t>
      </w:r>
      <w:r>
        <w:rPr>
          <w:rFonts w:ascii="Times New Roman" w:eastAsia="Calibri" w:hAnsi="Times New Roman"/>
          <w:b/>
          <w:bCs/>
          <w:sz w:val="24"/>
          <w:szCs w:val="24"/>
        </w:rPr>
        <w:t>бюджета</w:t>
      </w:r>
      <w:r>
        <w:rPr>
          <w:rFonts w:ascii="Times New Roman" w:hAnsi="Times New Roman"/>
          <w:b/>
          <w:bCs/>
          <w:sz w:val="24"/>
          <w:szCs w:val="24"/>
        </w:rPr>
        <w:t xml:space="preserve"> Устюжанинского сельсовета</w:t>
      </w:r>
    </w:p>
    <w:p w:rsidR="00B54FB9" w:rsidRDefault="00B54FB9" w:rsidP="00B54FB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Ордынского района Новосибирской области</w:t>
      </w:r>
    </w:p>
    <w:p w:rsidR="00B54FB9" w:rsidRDefault="00B54FB9" w:rsidP="00B54FB9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7. Общие положения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Проект </w:t>
      </w:r>
      <w:r>
        <w:rPr>
          <w:rFonts w:ascii="Times New Roman" w:eastAsia="Calibri" w:hAnsi="Times New Roman"/>
          <w:bCs/>
          <w:sz w:val="24"/>
          <w:szCs w:val="24"/>
        </w:rPr>
        <w:t xml:space="preserve">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разрабатывается и утверждается в форме решения 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eastAsia="Calibri" w:hAnsi="Times New Roman"/>
          <w:bCs/>
          <w:sz w:val="24"/>
          <w:szCs w:val="24"/>
        </w:rPr>
        <w:t xml:space="preserve"> Ордынского района  Новосибирской области сроком на три года – на очередной финансовый год и плановый период.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Проект решения о бюджете поселения   на очередной финансовый год и плановый период утверждается путем изменения параметров планового периода  бюджета поселения  и добавления к ним параметров второго </w:t>
      </w:r>
      <w:proofErr w:type="gramStart"/>
      <w:r>
        <w:rPr>
          <w:rFonts w:ascii="Times New Roman" w:hAnsi="Times New Roman"/>
          <w:sz w:val="24"/>
          <w:szCs w:val="24"/>
        </w:rPr>
        <w:t>года планового периода проекта бюджета поселения</w:t>
      </w:r>
      <w:proofErr w:type="gramEnd"/>
      <w:r>
        <w:rPr>
          <w:rFonts w:ascii="Times New Roman" w:hAnsi="Times New Roman"/>
          <w:sz w:val="24"/>
          <w:szCs w:val="24"/>
        </w:rPr>
        <w:t>. 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случае признания утратившими силу положений решения Совета депутатов  о местном бюджете на текущий финансовый год и плановый период в части, относящейся к плановому периоду, в соответствии с частью 7 статьи 20 настоящего Положения, проектом решения о местном  бюджете 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бюджета.»;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Составление проекта бюджета поселения начинается не </w:t>
      </w:r>
      <w:proofErr w:type="gramStart"/>
      <w:r>
        <w:rPr>
          <w:rFonts w:ascii="Times New Roman" w:hAnsi="Times New Roman"/>
          <w:sz w:val="24"/>
          <w:szCs w:val="24"/>
        </w:rPr>
        <w:t>позднее</w:t>
      </w:r>
      <w:proofErr w:type="gramEnd"/>
      <w:r>
        <w:rPr>
          <w:rFonts w:ascii="Times New Roman" w:hAnsi="Times New Roman"/>
          <w:sz w:val="24"/>
          <w:szCs w:val="24"/>
        </w:rPr>
        <w:t xml:space="preserve"> чем за шесть месяцев до начала очередного финансового года.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 xml:space="preserve">Порядок и сроки составления проекта бюджета поселения, а также порядок подготовки документов и материалов, представляемых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одновременно с проектом бюджета поселения, устанавливаются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в соответствии с Бюджетным кодексом Российской Федерации, настоящим Положением и принимаемыми в соответствии с ними муниципальными  правовыми актами.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eastAsia="Calibri" w:hAnsi="Times New Roman"/>
          <w:sz w:val="24"/>
          <w:szCs w:val="24"/>
        </w:rPr>
        <w:t xml:space="preserve">Непосредственное составление проекта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sz w:val="24"/>
          <w:szCs w:val="24"/>
        </w:rPr>
        <w:t xml:space="preserve"> осуществляет администрация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Статья 8. Сведения, необходимые для составления проекта бюджета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b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/>
          <w:sz w:val="24"/>
          <w:szCs w:val="24"/>
        </w:rPr>
      </w:pPr>
    </w:p>
    <w:p w:rsidR="00B54FB9" w:rsidRPr="00311919" w:rsidRDefault="00B54FB9" w:rsidP="006E52FF">
      <w:pPr>
        <w:pStyle w:val="ConsPlusNormal0"/>
        <w:ind w:left="709"/>
        <w:jc w:val="both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</w:rPr>
        <w:t xml:space="preserve">1. </w:t>
      </w:r>
      <w:proofErr w:type="gramStart"/>
      <w:r>
        <w:rPr>
          <w:rFonts w:ascii="Times New Roman" w:eastAsia="Calibri" w:hAnsi="Times New Roman"/>
          <w:sz w:val="24"/>
          <w:szCs w:val="24"/>
        </w:rPr>
        <w:t>Составление п</w:t>
      </w:r>
      <w:r>
        <w:rPr>
          <w:rFonts w:ascii="Times New Roman" w:hAnsi="Times New Roman"/>
          <w:sz w:val="24"/>
          <w:szCs w:val="24"/>
        </w:rPr>
        <w:t xml:space="preserve">роекта бюджета поселения основывается на </w:t>
      </w:r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положениях послания Президента РФ Федеральному Собранию РФ, определяющих бюджетную политику (требования к бюджетной политике) в Российской Федерации; основных направлениях бюджетной политики и основных направлениях налоговой </w:t>
      </w:r>
      <w:proofErr w:type="spellStart"/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политики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Устюжанинского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сельсовета</w:t>
      </w:r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; основных направлениях </w:t>
      </w:r>
      <w:proofErr w:type="spellStart"/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таможенно-тарифной</w:t>
      </w:r>
      <w:proofErr w:type="spellEnd"/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политики РФ; прогнозе социально-экономического развития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Устюжанинского сельсовета</w:t>
      </w:r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; бюджетном прогнозе (проекте бюджетного прогноза, проекте изменений</w:t>
      </w:r>
      <w:r w:rsidRPr="00311919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0E203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бюджетного</w:t>
      </w:r>
      <w:r w:rsidRPr="00311919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r w:rsidRPr="000E203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прогноза) на долгосрочный период</w:t>
      </w:r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Устюжанинского сельсовета</w:t>
      </w:r>
      <w:r w:rsidRPr="000E203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;</w:t>
      </w:r>
      <w:proofErr w:type="gramEnd"/>
      <w:r w:rsidRPr="000E203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муниципальных</w:t>
      </w:r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</w:t>
      </w:r>
      <w:proofErr w:type="gramStart"/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>программах</w:t>
      </w:r>
      <w:proofErr w:type="gramEnd"/>
      <w:r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Устюжанинского сельсовета</w:t>
      </w:r>
      <w:r w:rsidRPr="00595501">
        <w:rPr>
          <w:rFonts w:ascii="Times New Roman" w:hAnsi="Times New Roman" w:cs="Times New Roman"/>
          <w:color w:val="595959" w:themeColor="text1" w:themeTint="A6"/>
          <w:sz w:val="24"/>
          <w:szCs w:val="24"/>
        </w:rPr>
        <w:t xml:space="preserve"> (проектах муниципальных программ, проектах изменений указанных программ).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sz w:val="24"/>
          <w:szCs w:val="24"/>
        </w:rPr>
        <w:t>К сведениям, необходимым для составления проекта бюджета поселения, относятся: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 расчеты администраторов доходов по прогнозируемым объемам поступлений в бюджет поселения;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прогнозируемые объемы межбюджетных трансфертов, получаемых из других бюджетов бюджетной системы Российской Федерации, Новосибирской области, Ордынского района Новосибирской области;</w:t>
      </w:r>
    </w:p>
    <w:p w:rsidR="00B54FB9" w:rsidRDefault="00B54FB9" w:rsidP="006E52FF">
      <w:pPr>
        <w:autoSpaceDE w:val="0"/>
        <w:autoSpaceDN w:val="0"/>
        <w:adjustRightInd w:val="0"/>
        <w:ind w:firstLine="708"/>
        <w:jc w:val="both"/>
        <w:outlineLvl w:val="3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предварительные итоги социально-экономического развития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  <w:r>
        <w:rPr>
          <w:rFonts w:ascii="Times New Roman" w:hAnsi="Times New Roman"/>
          <w:bCs/>
          <w:iCs/>
          <w:sz w:val="24"/>
          <w:szCs w:val="24"/>
        </w:rPr>
        <w:t xml:space="preserve"> за истекший период текущего финансового года и ожидаемые итоги социально-экономического развития Устюжанинского сельсовета  Ордынского района Новосибирской области за текущий финансовый год»;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 реестр расходных обязательств 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 ожидаемое исполнение бюджета поселения в текущем финансовом году;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прогноз основных характеристик бюджета поселения  на очередной финансовый год и плановый </w:t>
      </w:r>
      <w:proofErr w:type="gramStart"/>
      <w:r>
        <w:rPr>
          <w:rFonts w:ascii="Times New Roman" w:hAnsi="Times New Roman"/>
          <w:sz w:val="24"/>
          <w:szCs w:val="24"/>
        </w:rPr>
        <w:t>период</w:t>
      </w:r>
      <w:proofErr w:type="gramEnd"/>
      <w:r>
        <w:rPr>
          <w:rFonts w:ascii="Times New Roman" w:hAnsi="Times New Roman"/>
          <w:sz w:val="24"/>
          <w:szCs w:val="24"/>
        </w:rPr>
        <w:t xml:space="preserve"> и прогноз бюджета поселения  на очередной финансовый год;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 планируемые объемы (изменение объемов) бюджетных ассигнований бюджета поселения, распределяемые главным распорядителем средств бюджета поселения по кодам классификации расходов бюджетов и классификации операций сектора государственного управления;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 иные сведения в соответствии с законодательством Российской Федерации, законодательством Новосибирской области, нормативными правовыми актами органов местного самоуправления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 Ордынского района.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3. В целях своевременного и качественного составления проекта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sz w:val="24"/>
          <w:szCs w:val="24"/>
        </w:rPr>
        <w:t xml:space="preserve"> администрация (либо уполномоченный орган)  имеет право получать необходимые сведения от отделов и управлений, органов местного самоуправления Ордынского района.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9.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Прогнозирование доходов бюджета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b/>
          <w:sz w:val="24"/>
          <w:szCs w:val="24"/>
        </w:rPr>
        <w:t xml:space="preserve"> 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1. Доходы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прогнозируются на основе прогноза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 xml:space="preserve">Ордынского района Новосибирской 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>области</w:t>
      </w:r>
      <w:proofErr w:type="gramEnd"/>
      <w:r>
        <w:rPr>
          <w:rFonts w:ascii="Times New Roman" w:eastAsia="Calibri" w:hAnsi="Times New Roman"/>
          <w:bCs/>
          <w:sz w:val="24"/>
          <w:szCs w:val="24"/>
        </w:rPr>
        <w:t xml:space="preserve">  в условиях действующего на день внесения проекта решения о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>Ордынского района  Новосибирской области  законодательства о налогах и сборах и бюджетного законодательства Российской Федерации, а также законодательства Российской Федерации, законов Новосибирской области, нормативных правовых актов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 xml:space="preserve"> Ордынского района.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2. </w:t>
      </w:r>
      <w:proofErr w:type="gramStart"/>
      <w:r>
        <w:rPr>
          <w:rFonts w:ascii="Times New Roman" w:eastAsia="Calibri" w:hAnsi="Times New Roman"/>
          <w:bCs/>
          <w:sz w:val="24"/>
          <w:szCs w:val="24"/>
        </w:rPr>
        <w:t xml:space="preserve">Решение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 xml:space="preserve">Ордынского района Новосибирской области, предусматривающие внесение изменений в Положение  о налогах и сборах, принятые после дня внесения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 xml:space="preserve">Ордынского района Новосибирской области  проекта решения о 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на очередной финансовый год и плановый период, приводящие к изменению доходов (расходов)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>, должны содержать положения о вступлении в силу указанных решений Совета</w:t>
      </w:r>
      <w:proofErr w:type="gramEnd"/>
      <w:r>
        <w:rPr>
          <w:rFonts w:ascii="Times New Roman" w:eastAsia="Calibri" w:hAnsi="Times New Roman"/>
          <w:bCs/>
          <w:sz w:val="24"/>
          <w:szCs w:val="24"/>
        </w:rPr>
        <w:t xml:space="preserve">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>Ордынского района Новосибирской области  не ранее 1 января года, следующего за очередным финансовым годом.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491E5B" w:rsidRDefault="00491E5B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491E5B" w:rsidRDefault="00491E5B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491E5B" w:rsidRDefault="00491E5B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Статья 10. Реестр расходных обязательств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bCs/>
          <w:sz w:val="24"/>
          <w:szCs w:val="24"/>
        </w:rPr>
        <w:t>Ордынского района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 xml:space="preserve">Под реестром расходных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понимается используемый при составлении проекта бюджета поселения  свод (перечень) решений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иных нормативных правовых актов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обусловливающих публичные нормативные обязательства Устюжанинского сельсовета Ордынского района Новосибирской области и (или) правовые основания для иных расходных обязательств Устюжанинского сельсовета Ордынского района</w:t>
      </w:r>
      <w:proofErr w:type="gramEnd"/>
      <w:r>
        <w:rPr>
          <w:rFonts w:ascii="Times New Roman" w:hAnsi="Times New Roman"/>
          <w:sz w:val="24"/>
          <w:szCs w:val="24"/>
        </w:rPr>
        <w:t xml:space="preserve"> Новосибирской области с указанием соответствующих положений (статей, частей, пунктов, подпунктов, абзацев) решений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и иных нормативных правовых актов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с оценкой объемов бюджетных ассигнований, необходимых для исполнения включенных в реестр расходных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Реестр расходных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ведется в порядке, установленном администрацией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eastAsia="Calibri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Статья 11. </w:t>
      </w:r>
      <w:r>
        <w:rPr>
          <w:rFonts w:ascii="Times New Roman" w:hAnsi="Times New Roman"/>
          <w:b/>
          <w:sz w:val="24"/>
          <w:szCs w:val="24"/>
        </w:rPr>
        <w:t xml:space="preserve">Ожидаемое исполнение бюджета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b/>
          <w:sz w:val="24"/>
          <w:szCs w:val="24"/>
        </w:rPr>
        <w:t xml:space="preserve"> 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ожидаемого исполнения бюджета поселения проводится по материалам отчетов о его исполнении в текущем финансовом году и отражает: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доходы по группам классификации доходов бюджета поселения;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расходы по разделам классификации расходов бюджета поселения.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12. Прогноз основных характеристик бюджета поселения на очередной финансовый год и плановый </w:t>
      </w:r>
      <w:proofErr w:type="gramStart"/>
      <w:r>
        <w:rPr>
          <w:rFonts w:ascii="Times New Roman" w:hAnsi="Times New Roman"/>
          <w:b/>
          <w:sz w:val="24"/>
          <w:szCs w:val="24"/>
        </w:rPr>
        <w:t>период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и прогноз бюджета поселения на очередной финансовый год.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Прогноз основных характеристик бюджета поселения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очередной финансовый год и плановый период содержит: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прогноз общего объема доходов бюджета поселения;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прогноз общего объема расходов бюджета поселения;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прогноз дефицита (</w:t>
      </w:r>
      <w:proofErr w:type="spellStart"/>
      <w:r>
        <w:rPr>
          <w:rFonts w:ascii="Times New Roman" w:hAnsi="Times New Roman"/>
          <w:sz w:val="24"/>
          <w:szCs w:val="24"/>
        </w:rPr>
        <w:t>профицита</w:t>
      </w:r>
      <w:proofErr w:type="spellEnd"/>
      <w:r>
        <w:rPr>
          <w:rFonts w:ascii="Times New Roman" w:hAnsi="Times New Roman"/>
          <w:sz w:val="24"/>
          <w:szCs w:val="24"/>
        </w:rPr>
        <w:t>) бюджета поселения.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Прогноз бюджета поселения на очередной финансовый год содержит: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прогноз расходов по разделам и подразделам классификации расходов бюджетов.</w:t>
      </w:r>
    </w:p>
    <w:p w:rsidR="00B54FB9" w:rsidRDefault="00B54FB9" w:rsidP="00B54FB9">
      <w:pPr>
        <w:tabs>
          <w:tab w:val="left" w:pos="2160"/>
        </w:tabs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eastAsia="Calibri" w:hAnsi="Times New Roman"/>
          <w:b/>
          <w:bCs/>
          <w:sz w:val="24"/>
          <w:szCs w:val="24"/>
        </w:rPr>
        <w:t>Статья 13. Планирование бюджетных ассигнований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1. Планирование бюджетных ассигнований осуществляется в порядке и в соответствии с методикой, устанавливаемой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области.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 2.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</w:t>
      </w:r>
      <w:r>
        <w:rPr>
          <w:rFonts w:ascii="Times New Roman" w:eastAsia="Calibri" w:hAnsi="Times New Roman"/>
          <w:bCs/>
          <w:sz w:val="24"/>
          <w:szCs w:val="24"/>
        </w:rPr>
        <w:lastRenderedPageBreak/>
        <w:t>очередной финансовый год и плановый период, а также его выполнения в отчетном финансовом году и текущем финансовом году.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3. Бюджетные ассигнования на осуществление бюджетных инвестиций в объекты капитального строительства утверждаются в приложении к решению о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>, предусмотренному пунктом 13  части 2 статьи 16 настоящего Положения.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 xml:space="preserve">4. Субсидии из бюджета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 в виде имущественного взноса в некоммерческие организации, учрежденные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Устюжанинским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сельсоветом </w:t>
      </w:r>
      <w:r>
        <w:rPr>
          <w:rFonts w:ascii="Times New Roman" w:eastAsia="Calibri" w:hAnsi="Times New Roman"/>
          <w:bCs/>
          <w:sz w:val="24"/>
          <w:szCs w:val="24"/>
        </w:rPr>
        <w:t xml:space="preserve"> Ордынского района Новосибирской области и не являющиеся муниципальными учреждениями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eastAsia="Calibri" w:hAnsi="Times New Roman"/>
          <w:bCs/>
          <w:sz w:val="24"/>
          <w:szCs w:val="24"/>
        </w:rPr>
        <w:t xml:space="preserve">Ордынского района Новосибирской области, утверждаются решением о 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eastAsia="Calibri" w:hAnsi="Times New Roman"/>
          <w:bCs/>
          <w:sz w:val="24"/>
          <w:szCs w:val="24"/>
        </w:rPr>
        <w:t xml:space="preserve"> путем включения в решение текстовой статьи  с указанием юридического лица, объема и цели выделенных бюджетных ассигнований.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Статья 14. Состав проекта решения о  бюджете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b/>
          <w:sz w:val="24"/>
          <w:szCs w:val="24"/>
        </w:rPr>
        <w:t xml:space="preserve"> 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статьях проекта решения о  бюджете поселения должны содержаться следующие показатели (при их наличии):</w:t>
      </w:r>
    </w:p>
    <w:p w:rsidR="00B54FB9" w:rsidRDefault="00B54FB9" w:rsidP="00B54FB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 основные характеристики бюджета поселения, к которым относятся общий объем доходов, общий объем расходов, дефицит (</w:t>
      </w:r>
      <w:proofErr w:type="spellStart"/>
      <w:r>
        <w:rPr>
          <w:rFonts w:ascii="Times New Roman" w:hAnsi="Times New Roman"/>
          <w:sz w:val="24"/>
          <w:szCs w:val="24"/>
        </w:rPr>
        <w:t>профицит</w:t>
      </w:r>
      <w:proofErr w:type="spellEnd"/>
      <w:r>
        <w:rPr>
          <w:rFonts w:ascii="Times New Roman" w:hAnsi="Times New Roman"/>
          <w:sz w:val="24"/>
          <w:szCs w:val="24"/>
        </w:rPr>
        <w:t>) бюджета поселения на очередной финансовый год и каждый год планового периода;</w:t>
      </w:r>
    </w:p>
    <w:p w:rsidR="00B54FB9" w:rsidRDefault="00B54FB9" w:rsidP="00B54FB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</w:p>
    <w:p w:rsidR="00B54FB9" w:rsidRDefault="00B54FB9" w:rsidP="00B54FB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B54FB9" w:rsidRDefault="00B54FB9" w:rsidP="00B54FB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 общий объем условно утверждаемых (утвержденных) расходов на первый и второй годы планового периода;</w:t>
      </w:r>
    </w:p>
    <w:p w:rsidR="00B54FB9" w:rsidRDefault="00B54FB9" w:rsidP="00B54FB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 объем межбюджетных трансфертов, предоставляемых из бюджета поселения другим бюджетам бюджетной системы Российской Федерации в очередном финансовом году и каждом году планового периода, в том числе с распределением по формам межбюджетных трансфертов;</w:t>
      </w:r>
    </w:p>
    <w:p w:rsidR="00B54FB9" w:rsidRDefault="00B54FB9" w:rsidP="00B54FB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 верхний предел муниципального внутреннего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по состоянию на 1 января года, следующего за очередным финансовым годом и каждым годом планового периода, с </w:t>
      </w:r>
      <w:proofErr w:type="gramStart"/>
      <w:r>
        <w:rPr>
          <w:rFonts w:ascii="Times New Roman" w:hAnsi="Times New Roman"/>
          <w:sz w:val="24"/>
          <w:szCs w:val="24"/>
        </w:rPr>
        <w:t>указанием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верхнего предела долга по муниципальным гарантиям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B54FB9" w:rsidRDefault="00B54FB9" w:rsidP="00B54FB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 предельный объем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на очередной финансовый год и каждый год планового периода;</w:t>
      </w:r>
    </w:p>
    <w:p w:rsidR="00B54FB9" w:rsidRDefault="00B54FB9" w:rsidP="00B54FB9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 лимиты предоставления бюджетных кредитов из бюджета поселения  на срок в пределах финансового года и на срок, выходящий за пределы финансового года, в очередном финансовом году и </w:t>
      </w:r>
      <w:bookmarkStart w:id="1" w:name="OLE_LINK2"/>
      <w:bookmarkStart w:id="2" w:name="OLE_LINK1"/>
      <w:r>
        <w:rPr>
          <w:rFonts w:ascii="Times New Roman" w:hAnsi="Times New Roman"/>
          <w:sz w:val="24"/>
          <w:szCs w:val="24"/>
        </w:rPr>
        <w:t xml:space="preserve">каждом году </w:t>
      </w:r>
      <w:bookmarkEnd w:id="1"/>
      <w:bookmarkEnd w:id="2"/>
      <w:r>
        <w:rPr>
          <w:rFonts w:ascii="Times New Roman" w:hAnsi="Times New Roman"/>
          <w:sz w:val="24"/>
          <w:szCs w:val="24"/>
        </w:rPr>
        <w:t>планового периода.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состав проекта решения о бюджете поселения  включаются следующие приложения (при наличии соответствующих показателей):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«Перечень главных администраторов доходов бюджета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«Перечень главных администраторов налоговых и неналоговых доходов местного бюджета;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«Перечень главных администраторов безвозмездных поступлений»;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 «Перечень главных </w:t>
      </w:r>
      <w:proofErr w:type="gramStart"/>
      <w:r>
        <w:rPr>
          <w:rFonts w:ascii="Times New Roman" w:hAnsi="Times New Roman"/>
          <w:sz w:val="24"/>
          <w:szCs w:val="24"/>
        </w:rPr>
        <w:t>администраторов источников финансирования дефицита бюджета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 «</w:t>
      </w:r>
      <w:r>
        <w:rPr>
          <w:rFonts w:ascii="Times New Roman" w:hAnsi="Times New Roman"/>
          <w:bCs/>
          <w:iCs/>
          <w:sz w:val="24"/>
          <w:szCs w:val="24"/>
        </w:rPr>
        <w:t>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Федерации»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 «Распределение бюджетных ассигнований на очередной финансовый год и плановый период по разделам, подразделам, целевым статьям, </w:t>
      </w:r>
      <w:r w:rsidRPr="00560DD6">
        <w:rPr>
          <w:rFonts w:ascii="Times New Roman" w:hAnsi="Times New Roman"/>
          <w:color w:val="FF0000"/>
          <w:sz w:val="24"/>
          <w:szCs w:val="24"/>
        </w:rPr>
        <w:t>группам (группам и подгруппам) видов расходов»</w:t>
      </w:r>
      <w:r>
        <w:rPr>
          <w:rFonts w:ascii="Times New Roman" w:hAnsi="Times New Roman"/>
          <w:sz w:val="24"/>
          <w:szCs w:val="24"/>
        </w:rPr>
        <w:t>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 «Ведомственная структура расходов  бюджета 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 «Перечень публичных нормативных обязательств, подлежащих исполнению за счет средств  бюджета 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 «Распределение дотаций на выравнивание бюджетной обеспеченности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 «Распределение иных межбюджетных и бюджет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на очередной финансовый год и плановый период»;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 «Перечень муниципальных программ, предусмотренных к финансированию из бюджета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в очередном финансовом году и плановом периоде» по кодам классификации расходов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 «Перечень муниципальных программ, предусмотренных к финансированию из бюджета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в очередном финансовом году и плановом периоде»  в структуре кодов классификации расходов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11) «Распределение ассигнований на капитальные вложения из бюджета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по направлениям и объектам в очередном финансовом году и плановом периоде» в структуре кодов классификации расходов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 «Источники финансирования дефицита бюджета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 на очередной финансовый год и плановый период» (в случае внесения проекта бюджета поселения на очередной финансовый год и плановый период с дефицитом);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13) «Программа муниципальных внутренних заимствований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color w:val="000000"/>
          <w:sz w:val="24"/>
          <w:szCs w:val="24"/>
        </w:rPr>
        <w:t>Ордынского района Новосибирской области на очередной финансовый год и плановый период»;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  «Программа муниципальных гарантий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в валюте Российской Федерации на очередной финансовый год и плановый период»;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 «Положение об условиях и порядке предоставления бюджетных кредитов»;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В состав проекта решения о  бюджете поселения могут быть включены иные текстовые статьи и приложения.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4. РАССМОТРЕНИЕ ПРОЕКТА РЕШЕНИЯ О</w:t>
      </w:r>
      <w:r>
        <w:rPr>
          <w:rFonts w:ascii="Times New Roman" w:hAnsi="Times New Roman"/>
          <w:b/>
          <w:sz w:val="24"/>
          <w:szCs w:val="24"/>
        </w:rPr>
        <w:t xml:space="preserve"> БЮДЖЕТЕ ПОСЕЛЕНИЯ </w:t>
      </w:r>
      <w:r>
        <w:rPr>
          <w:rFonts w:ascii="Times New Roman" w:hAnsi="Times New Roman"/>
          <w:b/>
          <w:bCs/>
          <w:sz w:val="24"/>
          <w:szCs w:val="24"/>
        </w:rPr>
        <w:t xml:space="preserve"> И  УТВЕРЖДЕНИЕ РЕШЕНИЯ О</w:t>
      </w:r>
      <w:r>
        <w:rPr>
          <w:rFonts w:ascii="Times New Roman" w:hAnsi="Times New Roman"/>
          <w:b/>
          <w:sz w:val="24"/>
          <w:szCs w:val="24"/>
        </w:rPr>
        <w:t xml:space="preserve"> БЮДЖЕТЕ ПОСЕЛЕНИЯ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Статья 15. Внесение проекта решения о бюджете на рассмотрение в Совет депутатов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 Ордынского района 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 Администрация Устюжанинского сельсовета Ордынского района Новосибирской области вносит на рассмотрение Совета депутатов Устюжанинского сельсовета Ордынского района Новосибирской области проект решения о  бюджете </w:t>
      </w:r>
      <w:r>
        <w:rPr>
          <w:rFonts w:ascii="Times New Roman" w:hAnsi="Times New Roman"/>
          <w:sz w:val="24"/>
          <w:szCs w:val="24"/>
        </w:rPr>
        <w:t>поселения</w:t>
      </w:r>
      <w:r>
        <w:rPr>
          <w:rFonts w:ascii="Times New Roman" w:hAnsi="Times New Roman"/>
          <w:bCs/>
          <w:sz w:val="24"/>
          <w:szCs w:val="24"/>
        </w:rPr>
        <w:t xml:space="preserve">  не </w:t>
      </w:r>
      <w:r>
        <w:rPr>
          <w:rFonts w:ascii="Times New Roman" w:hAnsi="Times New Roman"/>
          <w:bCs/>
          <w:sz w:val="24"/>
          <w:szCs w:val="24"/>
        </w:rPr>
        <w:lastRenderedPageBreak/>
        <w:t>позднее 15 ноября текущего года в составе</w:t>
      </w:r>
      <w:r>
        <w:rPr>
          <w:rFonts w:ascii="Times New Roman" w:hAnsi="Times New Roman"/>
          <w:color w:val="000000"/>
          <w:sz w:val="24"/>
          <w:szCs w:val="24"/>
        </w:rPr>
        <w:t>, определенном статьей 16 настоящего Положения,</w:t>
      </w:r>
      <w:r>
        <w:rPr>
          <w:rFonts w:ascii="Times New Roman" w:hAnsi="Times New Roman"/>
          <w:bCs/>
          <w:sz w:val="24"/>
          <w:szCs w:val="24"/>
        </w:rPr>
        <w:t xml:space="preserve"> и с документами и материалами, установленными в части 3 настоящей </w:t>
      </w:r>
      <w:hyperlink r:id="rId10" w:history="1">
        <w:r>
          <w:rPr>
            <w:rStyle w:val="a5"/>
            <w:rFonts w:ascii="Times New Roman" w:hAnsi="Times New Roman"/>
            <w:bCs/>
            <w:sz w:val="24"/>
            <w:szCs w:val="24"/>
          </w:rPr>
          <w:t>стать</w:t>
        </w:r>
      </w:hyperlink>
      <w:r>
        <w:rPr>
          <w:rFonts w:ascii="Times New Roman" w:hAnsi="Times New Roman"/>
          <w:bCs/>
          <w:sz w:val="24"/>
          <w:szCs w:val="24"/>
        </w:rPr>
        <w:t>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Проект решения о бюджете</w:t>
      </w:r>
      <w:r>
        <w:rPr>
          <w:rFonts w:ascii="Times New Roman" w:hAnsi="Times New Roman"/>
          <w:sz w:val="24"/>
          <w:szCs w:val="24"/>
        </w:rPr>
        <w:t xml:space="preserve"> поселения</w:t>
      </w:r>
      <w:r>
        <w:rPr>
          <w:rFonts w:ascii="Times New Roman" w:hAnsi="Times New Roman"/>
          <w:bCs/>
          <w:sz w:val="24"/>
          <w:szCs w:val="24"/>
        </w:rPr>
        <w:t xml:space="preserve"> считается внесенным в срок, если он доставлен в Совет депутатов Устюжанинского сельсовета Ордынского района Новосибирской области до 24 часов 15 ноября текущего года.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 Одновременно с проектом решения о  бюджете поселения должны быть представлены следующие документы и материалы: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 предварительные итоги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за истекший период текущего финансового года, ожидаемые итоги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за текущий финансовый год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 основные направления бюджетной и налоговой политики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на среднесрочную перспективу;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 пояснительная записка к проекту решения о бюджете поселения на очередной финансовый год и плановый период;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 расчеты по статьям классификации доходов  бюджета  поселения на очередной финансовый год и плановый период;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 обоснования бюджетных ассигнований главных распорядителей бюджетных средств по разделам, подразделам, целевым статьям и видам расходов бюджета поселения на очередной финансовый год и плановый период;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 расчеты по публичным нормативным обязательствам, подлежащим исполнению за счет средств бюджета поселения, на очередной финансовый год и плановый период;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7) оценка ожидаемого исполнения бюджета поселения за текущий год в соответствии со статьей 12 настоящего Положения;</w:t>
      </w:r>
    </w:p>
    <w:p w:rsidR="00B54FB9" w:rsidRDefault="006E52FF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B54FB9">
        <w:rPr>
          <w:rFonts w:ascii="Times New Roman" w:hAnsi="Times New Roman"/>
          <w:sz w:val="24"/>
          <w:szCs w:val="24"/>
        </w:rPr>
        <w:t>) прогноз доходов бюджета поселения, составленный в соответствии с бюджетной классификацией Российской Федерации, на очередной финансовый год и плановый период;</w:t>
      </w:r>
    </w:p>
    <w:p w:rsidR="00B54FB9" w:rsidRDefault="006E52FF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B54FB9">
        <w:rPr>
          <w:rFonts w:ascii="Times New Roman" w:hAnsi="Times New Roman"/>
          <w:sz w:val="24"/>
          <w:szCs w:val="24"/>
        </w:rPr>
        <w:t xml:space="preserve">) прогноз основных характеристик бюджета поселения на очередной финансовый год и плановый </w:t>
      </w:r>
      <w:proofErr w:type="gramStart"/>
      <w:r w:rsidR="00B54FB9">
        <w:rPr>
          <w:rFonts w:ascii="Times New Roman" w:hAnsi="Times New Roman"/>
          <w:sz w:val="24"/>
          <w:szCs w:val="24"/>
        </w:rPr>
        <w:t>период</w:t>
      </w:r>
      <w:proofErr w:type="gramEnd"/>
      <w:r w:rsidR="00B54FB9">
        <w:rPr>
          <w:rFonts w:ascii="Times New Roman" w:hAnsi="Times New Roman"/>
          <w:sz w:val="24"/>
          <w:szCs w:val="24"/>
        </w:rPr>
        <w:t xml:space="preserve"> и прогноз бюджета поселения на очередной финансовый год в соответствии со статьей 14 настоящего Положения;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) реестр расходных обязательств, подлежащих исполнению за счет средств бюджета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 расходы бюджета поселения по кодам классификации операций сектора государственного управления на очередной финансовый год и плановый период;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 информация о кредиторской задолженности бюджета поселения на первое число месяца, в котором вносится проект решения о  бюджете поселения;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) информация о предоставленных и погашенных бюджетных кредитах за истекший период текущего финансового года;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) отчет о выданных за истекший период текущего финансового года муниципальных гарантиях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) верхний предел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на1 января </w:t>
      </w:r>
      <w:proofErr w:type="spellStart"/>
      <w:r>
        <w:rPr>
          <w:rFonts w:ascii="Times New Roman" w:hAnsi="Times New Roman"/>
          <w:sz w:val="24"/>
          <w:szCs w:val="24"/>
        </w:rPr>
        <w:t>года</w:t>
      </w:r>
      <w:proofErr w:type="gramStart"/>
      <w:r>
        <w:rPr>
          <w:rFonts w:ascii="Times New Roman" w:hAnsi="Times New Roman"/>
          <w:sz w:val="24"/>
          <w:szCs w:val="24"/>
        </w:rPr>
        <w:t>,с</w:t>
      </w:r>
      <w:proofErr w:type="gramEnd"/>
      <w:r>
        <w:rPr>
          <w:rFonts w:ascii="Times New Roman" w:hAnsi="Times New Roman"/>
          <w:sz w:val="24"/>
          <w:szCs w:val="24"/>
        </w:rPr>
        <w:t>ледующего</w:t>
      </w:r>
      <w:proofErr w:type="spellEnd"/>
      <w:r>
        <w:rPr>
          <w:rFonts w:ascii="Times New Roman" w:hAnsi="Times New Roman"/>
          <w:sz w:val="24"/>
          <w:szCs w:val="24"/>
        </w:rPr>
        <w:t xml:space="preserve"> за очередным  о финансовым годом и каждым годом планового периода;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) предложенные Советом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ревизионной комиссией Ордынского района Новосибирской области проекты бюджетных смет указанных органов, представляемые в </w:t>
      </w:r>
      <w:r>
        <w:rPr>
          <w:rFonts w:ascii="Times New Roman" w:hAnsi="Times New Roman"/>
          <w:sz w:val="24"/>
          <w:szCs w:val="24"/>
        </w:rPr>
        <w:lastRenderedPageBreak/>
        <w:t xml:space="preserve">случае возникновения разногласий с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области. </w:t>
      </w:r>
      <w:proofErr w:type="gramEnd"/>
    </w:p>
    <w:p w:rsidR="00B54FB9" w:rsidRDefault="00B54FB9" w:rsidP="00B54FB9">
      <w:pPr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</w:t>
      </w:r>
      <w:r w:rsidR="006E52FF">
        <w:rPr>
          <w:rFonts w:ascii="Times New Roman" w:hAnsi="Times New Roman"/>
          <w:bCs/>
          <w:iCs/>
          <w:sz w:val="24"/>
          <w:szCs w:val="24"/>
        </w:rPr>
        <w:t>7</w:t>
      </w:r>
      <w:r>
        <w:rPr>
          <w:rFonts w:ascii="Times New Roman" w:hAnsi="Times New Roman"/>
          <w:bCs/>
          <w:iCs/>
          <w:sz w:val="24"/>
          <w:szCs w:val="24"/>
        </w:rPr>
        <w:t>) прогноз социально-экономического развития Устюжанинского сельсовета  Ордынского района Новосибирской области на очередной финансовый год и плановый период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;»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B54FB9" w:rsidRDefault="00B54FB9" w:rsidP="00B54FB9">
      <w:pPr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1</w:t>
      </w:r>
      <w:r w:rsidR="006E52FF">
        <w:rPr>
          <w:rFonts w:ascii="Times New Roman" w:hAnsi="Times New Roman"/>
          <w:bCs/>
          <w:iCs/>
          <w:sz w:val="24"/>
          <w:szCs w:val="24"/>
        </w:rPr>
        <w:t>8</w:t>
      </w:r>
      <w:r>
        <w:rPr>
          <w:rFonts w:ascii="Times New Roman" w:hAnsi="Times New Roman"/>
          <w:bCs/>
          <w:iCs/>
          <w:sz w:val="24"/>
          <w:szCs w:val="24"/>
        </w:rPr>
        <w:t>) прогноз доходов дорожного фонда Устюжанинского сельсовета  Ордынского района Новосибирской области по источникам его формирования и распределение бюджетных ассигнований по направлениям расходования дорожного фонда на очередной финансовый год и плановый период, в структуре кодов бюджетной классификации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.»;</w:t>
      </w:r>
      <w:proofErr w:type="gramEnd"/>
    </w:p>
    <w:p w:rsidR="00B54FB9" w:rsidRPr="00785422" w:rsidRDefault="006E52FF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eastAsiaTheme="minorEastAsia" w:hAnsi="Times New Roman"/>
          <w:color w:val="595959" w:themeColor="text1" w:themeTint="A6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B54FB9" w:rsidRPr="00785422">
        <w:rPr>
          <w:rFonts w:ascii="Times New Roman" w:hAnsi="Times New Roman"/>
          <w:sz w:val="24"/>
          <w:szCs w:val="24"/>
        </w:rPr>
        <w:t>)</w:t>
      </w:r>
      <w:r w:rsidR="00B54FB9" w:rsidRPr="00785422">
        <w:rPr>
          <w:rFonts w:ascii="Times New Roman" w:eastAsiaTheme="minorEastAsia" w:hAnsi="Times New Roman"/>
          <w:color w:val="595959" w:themeColor="text1" w:themeTint="A6"/>
          <w:sz w:val="24"/>
          <w:szCs w:val="24"/>
        </w:rPr>
        <w:t xml:space="preserve"> методик</w:t>
      </w:r>
      <w:r w:rsidR="00B54FB9">
        <w:rPr>
          <w:rFonts w:ascii="Times New Roman" w:eastAsiaTheme="minorEastAsia" w:hAnsi="Times New Roman"/>
          <w:color w:val="595959" w:themeColor="text1" w:themeTint="A6"/>
          <w:sz w:val="24"/>
          <w:szCs w:val="24"/>
        </w:rPr>
        <w:t>и</w:t>
      </w:r>
      <w:r w:rsidR="00B54FB9" w:rsidRPr="00785422">
        <w:rPr>
          <w:rFonts w:ascii="Times New Roman" w:eastAsiaTheme="minorEastAsia" w:hAnsi="Times New Roman"/>
          <w:color w:val="595959" w:themeColor="text1" w:themeTint="A6"/>
          <w:sz w:val="24"/>
          <w:szCs w:val="24"/>
        </w:rPr>
        <w:t xml:space="preserve"> (проектов методик) и расчетов распределения межбюджетных трансфертов; </w:t>
      </w:r>
    </w:p>
    <w:p w:rsidR="00B54FB9" w:rsidRPr="00785422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>2</w:t>
      </w:r>
      <w:r w:rsidR="006E52FF">
        <w:rPr>
          <w:rFonts w:ascii="Times New Roman" w:hAnsi="Times New Roman"/>
          <w:color w:val="595959" w:themeColor="text1" w:themeTint="A6"/>
          <w:sz w:val="24"/>
          <w:szCs w:val="24"/>
        </w:rPr>
        <w:t>0</w:t>
      </w: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 xml:space="preserve">) реестр источников доходов бюджета Устюжанинского сельсовета; </w:t>
      </w:r>
    </w:p>
    <w:p w:rsidR="00B54FB9" w:rsidRPr="00785422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>2</w:t>
      </w:r>
      <w:r w:rsidR="006E52FF">
        <w:rPr>
          <w:rFonts w:ascii="Times New Roman" w:hAnsi="Times New Roman"/>
          <w:color w:val="595959" w:themeColor="text1" w:themeTint="A6"/>
          <w:sz w:val="24"/>
          <w:szCs w:val="24"/>
        </w:rPr>
        <w:t>1</w:t>
      </w: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>) паспорт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а</w:t>
      </w: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муниципальных программ (проекты изменений в указанные паспорта)  Устюжанинского сельсовета</w:t>
      </w:r>
      <w:r>
        <w:rPr>
          <w:rFonts w:ascii="Times New Roman" w:hAnsi="Times New Roman"/>
          <w:color w:val="595959" w:themeColor="text1" w:themeTint="A6"/>
          <w:sz w:val="24"/>
          <w:szCs w:val="24"/>
        </w:rPr>
        <w:t>,</w:t>
      </w: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 xml:space="preserve"> в случае утверждения решением о бюджете распределения бюджетных ассигнований по муниципальным программам и не</w:t>
      </w:r>
      <w:r w:rsidR="00491E5B">
        <w:rPr>
          <w:rFonts w:ascii="Times New Roman" w:hAnsi="Times New Roman"/>
          <w:color w:val="595959" w:themeColor="text1" w:themeTint="A6"/>
          <w:sz w:val="24"/>
          <w:szCs w:val="24"/>
        </w:rPr>
        <w:t xml:space="preserve"> </w:t>
      </w:r>
      <w:r w:rsidRPr="00785422">
        <w:rPr>
          <w:rFonts w:ascii="Times New Roman" w:hAnsi="Times New Roman"/>
          <w:color w:val="595959" w:themeColor="text1" w:themeTint="A6"/>
          <w:sz w:val="24"/>
          <w:szCs w:val="24"/>
        </w:rPr>
        <w:t>программным направлениям деятельности Устюжанинского сельсовета.</w:t>
      </w:r>
    </w:p>
    <w:p w:rsidR="00B54FB9" w:rsidRDefault="00B54FB9" w:rsidP="00B54FB9">
      <w:pPr>
        <w:pStyle w:val="ConsPlusNormal"/>
        <w:ind w:firstLine="7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FB9" w:rsidRDefault="00B54FB9" w:rsidP="00B54FB9">
      <w:pPr>
        <w:pStyle w:val="ConsPlusNormal"/>
        <w:ind w:firstLine="7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16. Порядок работы над проектом решения о бюджете поселения в Совете депутатов</w:t>
      </w:r>
    </w:p>
    <w:p w:rsidR="00B54FB9" w:rsidRDefault="00B54FB9" w:rsidP="00B54FB9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Проект решения Совета депутатов  о бюджете поселения с документами и материалами, указанными в части 3 статьи 17 настоящего Положения и рекомендациями публичных слушаний,  направляются в Совет депутатов </w:t>
      </w:r>
      <w:r>
        <w:rPr>
          <w:rFonts w:ascii="Times New Roman" w:hAnsi="Times New Roman" w:cs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 w:cs="Times New Roman"/>
          <w:sz w:val="24"/>
          <w:szCs w:val="24"/>
        </w:rPr>
        <w:t>Ордынского района в установленном порядке до 15 ноября текущего года.</w:t>
      </w:r>
    </w:p>
    <w:p w:rsidR="00B54FB9" w:rsidRDefault="00B54FB9" w:rsidP="00B54FB9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proofErr w:type="gramStart"/>
      <w:r>
        <w:rPr>
          <w:rFonts w:ascii="Times New Roman" w:hAnsi="Times New Roman" w:cs="Times New Roman"/>
          <w:sz w:val="24"/>
          <w:szCs w:val="24"/>
        </w:rPr>
        <w:t>В течение трех рабочих дней со дня регистрации документов Председатель Совета депутатов принимает решение о том, что проект решения Совета депутатов  о бюджете и представленные к нему документы и материалы принимаются к рассмотрению Советом депутатов либо возвращаются на доработку, если состав представленных документов и материалов не соответствует требованиям статьи 16  настоящего Положения.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Доработанный проект решения со всеми необходимыми документами и материалами представляется в Совет депутатов в течение  трех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со дня возврата.</w:t>
      </w:r>
    </w:p>
    <w:p w:rsidR="00B54FB9" w:rsidRDefault="00B54FB9" w:rsidP="00B54FB9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В случае соответствия состава представленных документов и материалов требованиям статей 16, 17 настоящего Положения  Председатель Совета депутатов:</w:t>
      </w:r>
    </w:p>
    <w:p w:rsidR="00B54FB9" w:rsidRDefault="00B54FB9" w:rsidP="00B54FB9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 принимает решение о дате, времени проведения сессии по проекту бюджета; </w:t>
      </w:r>
    </w:p>
    <w:p w:rsidR="00B54FB9" w:rsidRDefault="00B54FB9" w:rsidP="00B54FB9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2) направляет проект решения о бюджете поселения с документами и материалами, предусмотренными статьей  16 и статьей 17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настоящего Положения, Регламентом Совета депутатов в постоянную комиссию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Совета депутатов, ответственную за рассмотрение  бюджета поселения (далее – постоянная комиссия Совета депутатов), в постоянные комиссии Совета депутатов для внесения замечаний, предложений, а депутатам Совета депутатов - для изучения, с соблюдением требований статьи 16, 17 настоящего Положения;</w:t>
      </w:r>
      <w:proofErr w:type="gramEnd"/>
    </w:p>
    <w:p w:rsidR="00B54FB9" w:rsidRDefault="00B54FB9" w:rsidP="00B54FB9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 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трех рабочих дней со дня регистрации проекта решения о бюджете поселения направляет его в ревизионную комиссию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Ордынского района для проведения экспертизы и подготовки экспертного заключения.</w:t>
      </w:r>
    </w:p>
    <w:p w:rsidR="00B54FB9" w:rsidRDefault="00B54FB9" w:rsidP="00B54FB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 Ревизионная комиссия Ордынского района проводит экспертизу проекта решения Совета депутатов  о бюджете поселения  в течение 14 рабочих дней после его  получения. По результатам экспертизы проекта решения о бюджете поселения  председатель ревизионной комиссии Ордынского района представляет в Совет депутатов экспертное заключение.</w:t>
      </w:r>
    </w:p>
    <w:p w:rsidR="00B54FB9" w:rsidRDefault="00B54FB9" w:rsidP="00B54FB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5. Председатель Совета депутатов, председатели постоянных комиссий Совета  депутатов организуют обсуждение  депутатами проекта решения о бюджете поселения, вносят замечания и дополнения по проекту в соответствии с Регламентом работы Совета </w:t>
      </w:r>
      <w:r>
        <w:rPr>
          <w:rFonts w:ascii="Times New Roman" w:hAnsi="Times New Roman" w:cs="Times New Roman"/>
          <w:sz w:val="24"/>
          <w:szCs w:val="24"/>
        </w:rPr>
        <w:lastRenderedPageBreak/>
        <w:t>депутатов  для рассмотрения на очередной сессии.</w:t>
      </w:r>
    </w:p>
    <w:p w:rsidR="00B54FB9" w:rsidRDefault="00B54FB9" w:rsidP="00B54FB9">
      <w:pPr>
        <w:pStyle w:val="ConsPlusNormal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6.  После рассмотрения и утверждения проекта решения о бюджете решение вступает в силу с 1 января очередного финансового года.</w:t>
      </w:r>
    </w:p>
    <w:p w:rsidR="00B54FB9" w:rsidRDefault="00B54FB9" w:rsidP="00B54FB9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FB9" w:rsidRDefault="00B54FB9" w:rsidP="00B54FB9">
      <w:pPr>
        <w:pStyle w:val="ConsPlusNormal"/>
        <w:ind w:firstLine="7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17. Рассмотрение проекта решения о бюджете поселения</w:t>
      </w:r>
    </w:p>
    <w:p w:rsidR="00B54FB9" w:rsidRDefault="00B54FB9" w:rsidP="00B54FB9">
      <w:pPr>
        <w:pStyle w:val="ConsPlusNormal"/>
        <w:ind w:firstLine="74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4FB9" w:rsidRDefault="00B54FB9" w:rsidP="00B54FB9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Рассмотрение и принятие Советом депутатов решения  о бюджете поселения осуществляется в порядке, установленном настоящим Положением и  Регламентом Совета депутатов.</w:t>
      </w:r>
    </w:p>
    <w:p w:rsidR="00B54FB9" w:rsidRDefault="00B54FB9" w:rsidP="00B54FB9">
      <w:pPr>
        <w:pStyle w:val="ConsPlusNormal"/>
        <w:ind w:firstLine="7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Если по итогам голосования о принятии решения  о бюджете поселения не набрано необходимого числа голосов, Совет депутатов принимает одно из следующих решений: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1) о создании согласительной комиссии из равного количества депутатов Совета депутатов и представителей администрации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района, которая в течение 10 рабочих дней разрабатывает вариант основных характеристик бюджета поселения, после чего Глава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повторно вносит проект решения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бюджете поселения в Совет депутатов для рассмотрения на заседании постоянной комиссии, ответственной за рассмотрение бюджета поселения</w:t>
      </w:r>
      <w:proofErr w:type="gramEnd"/>
      <w:r>
        <w:rPr>
          <w:rFonts w:ascii="Times New Roman" w:hAnsi="Times New Roman"/>
          <w:sz w:val="24"/>
          <w:szCs w:val="24"/>
        </w:rPr>
        <w:t>. Повторное рассмотрение Советом депутатов проекта решения о бюджете поселения осуществляется в соответствии с Регламентом Совета депутатов.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в течение трех рабочих дней со дня регистрации возвращенного проекта совместно с Советом депутатов  организует работу согласительной комиссии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 о возвращении проекта решения о бюджете поселения Главе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В этом случае в течение 10 рабочих дней со дня получения проекта решения о бюджете поселения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представляет проект решения о бюджете в новой редакции с учетом рекомендаций, изложенных в сводном заключении, который рассматривается в порядке, установленном настоящей статьей и регламентом Совета депутатов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области.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B54FB9" w:rsidRDefault="00B54FB9" w:rsidP="00B54FB9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5. ВНЕСЕНИЕ ИЗМЕНЕНИЙ В РЕШЕНИЕ СОВЕТА ДЕПУТАТОВ УСТЮЖАНИНСКОГО СЕЛЬСОВЕТА ОРДЫНСКОГО РАЙОНА НОВОСИБИРСКОЙ ОБЛАСТИ О БЮДЖЕТЕ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18. Внесение изменений в решение Совета депутатов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Ордынского района Новосибирской области о  бюджете поселения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Администрация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eastAsia="Calibri" w:hAnsi="Times New Roman"/>
          <w:sz w:val="24"/>
          <w:szCs w:val="24"/>
        </w:rPr>
        <w:t xml:space="preserve"> 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представляет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проект решения о внесении изменений в решение о бюджете поселения по всем вопросам, являющимся предметом правового регулирования решения о  бюджете поселения.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Одновременно с проектом решения о внесении изменений в решение 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о бюджете поселения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представляются следующие документы и материалы: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сведения об исполнении бюджета поселения за истекший отчетный период текущего финансового года;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оценка ожидаемого исполнения бюджета поселения в текущем финансовом году;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 пояснительная записка с обоснованием предлагаемых изменений в решение о бюджете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прогнозируемые объемы поступлений в бюджет поселения по кодам видов доходов в случае, если планируется их изменение.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5) объемы доходов и расходов дорожного фонда Устюжанинского сельсовета  Ордынского района Новосибирской области в случае, если планируется их изменение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;»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/>
          <w:sz w:val="24"/>
          <w:szCs w:val="24"/>
        </w:rPr>
        <w:t xml:space="preserve">При внесении изменений, приводящих к изменению параметров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одновременно с проектом решения о внесении изменений в решение бюджете поселения 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 района Новосибирской области представляется проект структуры муниципального долга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по состоянию на конец текущего финансового года и каждого года планового периода с учетом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предлагаемых изменений.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 xml:space="preserve">Депутаты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могут вносить проекты решений о внесении изменений в решение о  бюджете поселения в части, изменяющей основные характеристики и ведомственную структуру расходов бюджета поселения в текущем финансовом году, в случае превышения утвержденного решением о  бюджете поселения  общего объема доходов (без учета безвозмездных поступлений) более чем на 10 процентов при условии, что Глава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Ордынского района не внес в Совет депутатов поселения соответствующий проект решения в течение 10 календарных дней со дня рассмотрения Советом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отчета об исполнении бюджета поселения за период, в котором получено указанное превышение.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о внесении изменений в решение о бюджете поселения должен быть внесен со всеми приложениями, в которые вносятся изменения.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 В случае если принятие закона об областном бюджете Новосибирской области на очередной финансовый год и плановый период влечет изменения бюджета поселения, в решение  о бюджете поселения вносятся соответствующие изменения в течение трех месяцев со дня опубликования закона об областном бюджете на очередной финансовый год и плановый период.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6.  </w:t>
      </w:r>
      <w:proofErr w:type="gramStart"/>
      <w:r>
        <w:rPr>
          <w:rFonts w:ascii="Times New Roman" w:hAnsi="Times New Roman"/>
          <w:sz w:val="24"/>
          <w:szCs w:val="24"/>
        </w:rPr>
        <w:t xml:space="preserve">В случае изменения прогноза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в части, влияющей на показатели бюджета поселения, администрация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вносит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проект решения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 внесении изменений в решение о бюджете поселения.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 В случае снижения в соответствии с ожидаемыми итогами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</w:t>
      </w:r>
      <w:proofErr w:type="gramStart"/>
      <w:r>
        <w:rPr>
          <w:rFonts w:ascii="Times New Roman" w:hAnsi="Times New Roman"/>
          <w:sz w:val="24"/>
          <w:szCs w:val="24"/>
        </w:rPr>
        <w:t>области</w:t>
      </w:r>
      <w:proofErr w:type="gramEnd"/>
      <w:r>
        <w:rPr>
          <w:rFonts w:ascii="Times New Roman" w:hAnsi="Times New Roman"/>
          <w:sz w:val="24"/>
          <w:szCs w:val="24"/>
        </w:rPr>
        <w:t xml:space="preserve"> в текущем финансовом году прогнозируемого на текущий финансовый год общего объема доходов бюджета поселения (без учета безвозмездных поступлений) более чем на 15 процентов по сравнению с объемом указанных доходов, предусмотренным решением Совета депутатов о бюджете поселения на текущий финансовый год и плановый период, положения указанного решения в части, относящейся к плановому периоду, могут быть признаны утратившими силу.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При внесении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проекта решения о внесении изменений в решения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о  бюджете поселения на текущий финансовый год и плановый период, предусматривающего признание утратившими силу положений решения о бюджете поселения на текущий финансовый год и плановый период в части, относящейся к </w:t>
      </w:r>
      <w:r>
        <w:rPr>
          <w:rFonts w:ascii="Times New Roman" w:hAnsi="Times New Roman"/>
          <w:sz w:val="24"/>
          <w:szCs w:val="24"/>
        </w:rPr>
        <w:lastRenderedPageBreak/>
        <w:t>плановому периоду, уточненные показатели</w:t>
      </w:r>
      <w:proofErr w:type="gramEnd"/>
      <w:r>
        <w:rPr>
          <w:rFonts w:ascii="Times New Roman" w:hAnsi="Times New Roman"/>
          <w:sz w:val="24"/>
          <w:szCs w:val="24"/>
        </w:rPr>
        <w:t xml:space="preserve">   социально-экономического развития поселения в плановом периоде не представляются.</w:t>
      </w:r>
    </w:p>
    <w:p w:rsidR="00B54FB9" w:rsidRDefault="00B54FB9" w:rsidP="00B54FB9">
      <w:pPr>
        <w:pStyle w:val="msonormalbullet2gif"/>
        <w:ind w:firstLine="709"/>
        <w:jc w:val="both"/>
      </w:pPr>
      <w:r>
        <w:rPr>
          <w:color w:val="C00000"/>
        </w:rPr>
        <w:t xml:space="preserve"> </w:t>
      </w:r>
    </w:p>
    <w:p w:rsidR="00B54FB9" w:rsidRDefault="00B54FB9" w:rsidP="00B54FB9">
      <w:pPr>
        <w:pStyle w:val="msonormalbullet2gif"/>
        <w:spacing w:after="0" w:afterAutospacing="0"/>
        <w:ind w:firstLine="709"/>
        <w:contextualSpacing/>
        <w:jc w:val="center"/>
        <w:rPr>
          <w:b/>
        </w:rPr>
      </w:pPr>
      <w:r>
        <w:rPr>
          <w:b/>
        </w:rPr>
        <w:t xml:space="preserve">Статья 19. Рассмотрение проекта решения о внесении изменений в решение Совета </w:t>
      </w:r>
      <w:r>
        <w:rPr>
          <w:b/>
          <w:bCs/>
        </w:rPr>
        <w:t xml:space="preserve">Устюжанинского сельсовета </w:t>
      </w:r>
      <w:r>
        <w:rPr>
          <w:b/>
        </w:rPr>
        <w:t xml:space="preserve">депутатов Ордынского района Новосибирской области о бюджете поселения и принятие решения Совета депутатов </w:t>
      </w:r>
      <w:r>
        <w:rPr>
          <w:b/>
          <w:bCs/>
        </w:rPr>
        <w:t xml:space="preserve">Устюжанинского сельсовета </w:t>
      </w:r>
      <w:r>
        <w:rPr>
          <w:b/>
        </w:rPr>
        <w:t>Ордынского района Новосибирской области о внесении изменений в решение о  бюджете поселения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/>
          <w:sz w:val="24"/>
          <w:szCs w:val="24"/>
        </w:rPr>
        <w:t xml:space="preserve">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рассматривает проект решения  о внесении изменений в решение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о бюджете поселения  и принимает решение о внесении изменений в решение о бюджете поселения с учетом настоящего Положения в порядке, установленном Регламентом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proofErr w:type="gramStart"/>
      <w:r>
        <w:rPr>
          <w:rFonts w:ascii="Times New Roman" w:hAnsi="Times New Roman"/>
          <w:sz w:val="24"/>
          <w:szCs w:val="24"/>
        </w:rPr>
        <w:t xml:space="preserve">В случае внесения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проекта решения о внесении изменений в решение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 бюджете поселения, предусматривающего сокращение общего объема расходов бюджета поселения, финансовый орган имеет право на пропорциональное сокращение расходов бюджета поселения со дня внесения указанного проекта решения  в Совет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</w:t>
      </w:r>
      <w:proofErr w:type="gramEnd"/>
      <w:r>
        <w:rPr>
          <w:rFonts w:ascii="Times New Roman" w:hAnsi="Times New Roman"/>
          <w:sz w:val="24"/>
          <w:szCs w:val="24"/>
        </w:rPr>
        <w:t xml:space="preserve">  Новосибирской области до дня его принятия.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 6. УПРАВЛЕНИЕ МУНИЦИПАЛЬНЫМ ДОЛГОМ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ОРДЫНСКОГО РАЙОНА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20. Управление муниципальным  долгом </w:t>
      </w:r>
      <w:r>
        <w:rPr>
          <w:rFonts w:ascii="Times New Roman" w:hAnsi="Times New Roman"/>
          <w:b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b/>
          <w:sz w:val="24"/>
          <w:szCs w:val="24"/>
        </w:rPr>
        <w:t>Ордынского района 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Управление муниципальным долгом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осуществляется в целях результативного и эффективного использования бюджетных средств исходя из необходимости минимизации дефицита бюджета поселения, сокращения стоимости обслуживания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своевременного обеспечения исполнения долговых обязательств в полном объеме.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Управление муниципальным  долгом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осуществляется администрацией 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 Управление муниципальным  долгом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включает в себя: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разработку программы муниципальных внутренних заимствований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на очередной финансовый год и плановый период;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разработку программы муниципальных гарантий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на очередной финансовый год и плановый период;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3) разработку и принятие нормативных правовых актов об условиях эмиссии и обращения муниципальных ценных бумаг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 анализ финансового состояния принципала в целях предоставления муниципальной гарантии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 подготовку нормативных правовых актов по решению о предоставлении муниципальной гарантии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подготовку проектов договоров о предоставлении муниципальных гарантий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проектов муниципальных гарантий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 осуществление от имени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 муниципальных внутренних  заимствований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области, в том числе: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выпуск муниципальных ценных бумаг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бюджетных кредитов от других бюджетов бюджетной системы Российской Федерации;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кредитов от кредитных организаций;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 организацию и сопровождение возникновения и исполнения долговых обязательств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в том числе: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генерального агента эмитента по обслуживанию процедур размещения (до</w:t>
      </w:r>
      <w:r w:rsidR="00491E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размещения), обращения и погашения муниципальных ценных бумаг;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определение агентов услуг по допуску муниципальных ценных бумаг к размещению, услуг по включению и поддержанию в котировальных списках муниципальных ценных бумаг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услуг по хранению сертификатов муниципальных  ценных бумаг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услуг по учету и переходу прав на муниципальные ценные бумаги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 погашение долговых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 обслуживание муниципального долга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 исполнение обязательств по муниципальным гарантиям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 реструктуризацию долга;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12) обеспечение списания долговых обязательств с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в соответствии с законодательством Российской Федерации;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 анализ и контроль состояния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14) учет движения долговых обязательств и ведение муниципальной долговой книги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 учет и хранение выданных муниципальных гарантий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договоров о предоставлении муниципальных гарантий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области;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16) предоставление отчетов в Управление финансов и налоговой политики Ордынского района  Новосибирской области по вопросам долговых обязательств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 Муниципальные заимствования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осуществляются на конкурсной основе в соответствии с законодательством Российской Федерации, законодательством Новосибирской области, нормативно правовыми актами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исходя из складывающейся конъюнктуры финансовых рынков с учетом проводимого мониторинга финансовых услуг.</w:t>
      </w:r>
    </w:p>
    <w:p w:rsidR="00B54FB9" w:rsidRDefault="00B54FB9" w:rsidP="00B54FB9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54FB9" w:rsidRDefault="00B54FB9" w:rsidP="00B54FB9">
      <w:pPr>
        <w:pStyle w:val="ConsPlusTitle"/>
        <w:widowControl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7. ИСПОЛНЕНИЕ БЮДЖЕТА УСТЮЖАНИНСКОГО СЕЛЬСОВЕТА   ОРДЫНСКОГО РАЙОНА НОВОСИБИРСКОЙ ОБЛАСТИ. СОСТАВЛЕНИЕ, ВНЕШНЯЯ ПРОВЕРКА, РАССМОТРЕНИЕ И УТВЕРЖДЕНИЕ ОТЧЕТОВ ОБ ИСПОЛНЕНИИ БЮДЖЕТА ПОСЕЛЕНИЯ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21. Общие положения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Исполнение бюджета поселения осуществляется участниками бюджетного процесса 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Ордынском районе Новосибирской области в соответствии с требованиями Бюджетного кодекса Российской Федерации в пределах бюджетных полномочий.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proofErr w:type="gramStart"/>
      <w:r>
        <w:rPr>
          <w:rFonts w:ascii="Times New Roman" w:hAnsi="Times New Roman"/>
          <w:sz w:val="24"/>
          <w:szCs w:val="24"/>
        </w:rPr>
        <w:t xml:space="preserve">Годовой отчет об исполнении бюджета поселения  и проект решения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об исполнении  бюджета поселения за отчетный финансовый год составляются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на основании отчетов главного распорядителя (распорядителей) средств бюджета поселения, главных администраторов (администраторов) доходов бюджета поселения  и главных администраторов (администраторов) источников финансирования дефицита бюджета поселения (далее – главные администраторы (администраторы) средств</w:t>
      </w:r>
      <w:proofErr w:type="gramEnd"/>
      <w:r>
        <w:rPr>
          <w:rFonts w:ascii="Times New Roman" w:hAnsi="Times New Roman"/>
          <w:sz w:val="24"/>
          <w:szCs w:val="24"/>
        </w:rPr>
        <w:t xml:space="preserve"> бюджета поселения), а также данных регистров бухгалтерского учета по исполнению бюджета поселения.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Порядок, сроки представления документов, являющихся основой для составления годового отчета об исполнении бюджета поселения, определяются финансовым органом.</w:t>
      </w:r>
    </w:p>
    <w:p w:rsidR="00B54FB9" w:rsidRDefault="00B54FB9" w:rsidP="00B54FB9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22. Порядок осуществления внешней проверки годового отчета об исполнении бюджета поселения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 Внешняя проверка годового отчета об исполнении бюджета поселения осуществляется ревизионной комиссией Ордынского района  Новосибирской области в порядке, установленном настоящей статьей.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Внешняя проверка годового отчета об исполнении бюджета поселения включает в себя внешнюю проверку годовой бюджетной отчетности главных администраторов (администраторов) средств  бюджета поселения и подготовку заключения на годовой отчет об исполнении бюджета поселения.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color w:val="C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Главные администраторы (администраторы) средств бюджета поселения представляют годовую бюджетную отчетность в ревизионную комиссию Ордынского района Новосибирской области для проведения внешней проверки не позднее 10 календарных дней с момента ее представления в финансовый орган</w:t>
      </w:r>
      <w:r>
        <w:rPr>
          <w:rFonts w:ascii="Times New Roman" w:hAnsi="Times New Roman"/>
          <w:color w:val="C00000"/>
          <w:sz w:val="24"/>
          <w:szCs w:val="24"/>
        </w:rPr>
        <w:t>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представляет не позднее 1 апреля года, следующего за отчетным,  в ревизионную комиссию Ордынского района  Новосибирской области годовой отчет об исполнении бюджета поселения.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Одновременно с годовым отчетом об исполнении бюджета поселения не позднее 1 апреля года, следующего за отчетным в ревизионную комиссию Ордынского </w:t>
      </w:r>
      <w:r>
        <w:rPr>
          <w:rFonts w:ascii="Times New Roman" w:hAnsi="Times New Roman"/>
          <w:sz w:val="24"/>
          <w:szCs w:val="24"/>
        </w:rPr>
        <w:lastRenderedPageBreak/>
        <w:t>района Новосибирской области представляются дополнительные документы и материалы, предусмотренные статьей 26 настоящего Положения.,</w:t>
      </w:r>
      <w:proofErr w:type="gramEnd"/>
    </w:p>
    <w:p w:rsidR="00B54FB9" w:rsidRDefault="00B54FB9" w:rsidP="00B54FB9">
      <w:pPr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1)</w:t>
      </w:r>
      <w:r>
        <w:rPr>
          <w:rFonts w:ascii="Times New Roman" w:hAnsi="Times New Roman"/>
          <w:bCs/>
          <w:iCs/>
          <w:sz w:val="24"/>
          <w:szCs w:val="24"/>
        </w:rPr>
        <w:t xml:space="preserve"> Администрация  Устюжанинского сельсовета Ордынского района Новосибирской области не позднее 15 апреля текущего года представляют в  ревизионную комиссию отчеты об исполнении муниципальных целевых программ с указанием всех источников финансирования и об исполнении ведомственных целевых программ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.»;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/>
          <w:sz w:val="24"/>
          <w:szCs w:val="24"/>
        </w:rPr>
        <w:t>Ревизионная комиссия Ордынского района Новосибирской области готовит заключение на годовой отчет об исполнении бюджета поселения с учетом данных внешней проверки годовой бюджетной отчетности главных администраторов (администраторов) средств  бюджета поселения, сведений о законности, результативности и эффективности деятельности финансового органа, главных администраторов (администраторов) средств бюджета поселения и получателей средств бюджета поселения  в срок, не превышающий один месяц.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Заключение на годовой отчет об исполнении бюджета поселения направляется ревизионной комиссией Ордынского района Новосибирской области в Совет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 и   в администрацию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23. Решение Совета депутатов </w:t>
      </w:r>
      <w:r>
        <w:rPr>
          <w:rFonts w:ascii="Times New Roman" w:hAnsi="Times New Roman"/>
          <w:b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b/>
          <w:sz w:val="24"/>
          <w:szCs w:val="24"/>
        </w:rPr>
        <w:t>Ордынского района Новосибирской области  об исполнении бюджета поселения за отчетный финансовый год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Решением Совета депутатов </w:t>
      </w:r>
      <w:r>
        <w:rPr>
          <w:rFonts w:ascii="Times New Roman" w:hAnsi="Times New Roman"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об исполнении бюджета поселения  утверждается отчет об исполнении  бюджета поселения за отчетный финансовый год с указанием общего объема доходов, расходов и дефицита (</w:t>
      </w:r>
      <w:proofErr w:type="spellStart"/>
      <w:r>
        <w:rPr>
          <w:rFonts w:ascii="Times New Roman" w:hAnsi="Times New Roman"/>
          <w:sz w:val="24"/>
          <w:szCs w:val="24"/>
        </w:rPr>
        <w:t>профицита</w:t>
      </w:r>
      <w:proofErr w:type="spellEnd"/>
      <w:r>
        <w:rPr>
          <w:rFonts w:ascii="Times New Roman" w:hAnsi="Times New Roman"/>
          <w:sz w:val="24"/>
          <w:szCs w:val="24"/>
        </w:rPr>
        <w:t>) бюджета.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Отдельными приложениями к решению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об исполнении бюджета поселения за отчетный финансовый год утверждаются показатели: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доходов бюджета поселения по кодам классификации доходов бюджетов (по главным администраторам доходов  бюджета поселения);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расходов бюджета поселения по ведомственной структуре расходов бюджета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расходов бюджета поселения по разделам и подразделам классификации расходов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источников финансирования дефицита  бюджета поселения по кодам классификации источников финансирования дефицитов бюджетов (по главным администраторам </w:t>
      </w:r>
      <w:proofErr w:type="gramStart"/>
      <w:r>
        <w:rPr>
          <w:rFonts w:ascii="Times New Roman" w:hAnsi="Times New Roman"/>
          <w:sz w:val="24"/>
          <w:szCs w:val="24"/>
        </w:rPr>
        <w:t>источников финансирования дефицита бюджета поселения</w:t>
      </w:r>
      <w:proofErr w:type="gramEnd"/>
      <w:r>
        <w:rPr>
          <w:rFonts w:ascii="Times New Roman" w:hAnsi="Times New Roman"/>
          <w:sz w:val="24"/>
          <w:szCs w:val="24"/>
        </w:rPr>
        <w:t>);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24. Документы и материалы, представляемые одновременно с годовым отчетом об исполнении бюджета поселения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Одновременно с годовым отчетом об исполнении бюджета поселения за предыдущий финансовый год направляются следующие документы и материалы: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пояснительная записка к отчету об исполнении бюджета поселения с указанием причин неисполнения утвержденных решением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Совета депутатов Ордынского района о бюджете  объемов доходов, причин отклонения уточненных ассигнований от утвержденных, причин отклонения кассового исполнения от уточненных ассигнований более чем на 5 процентов;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отчет о предоставлении и погашении бюджетных кредитов;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отчет о предоставленных муниципальных гарантиях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расшифровка кредитных соглашений и договоров, заключенных от имени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по кредиторам и суммам на начало и конец отчетного финансового года;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отчет об использовании бюджетных ассигнований резервного фонда администрации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с указанием выделенных сумм и мероприятий, на которые выделены средства;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копия принятой Управлением финансов и налоговой политики Ордынского района Новосибирской области бюджетной отчетности об исполнении бюджета поселения за отчетный финансовый год;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 xml:space="preserve">отчет о привлечении и погашении номинальной суммы долга по муниципальным ценным бумагам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расшифровка кредиторской задолженности главных распорядителей (распорядителей) бюджетных средств по состоянию на отчетную дату;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подробная расшифровка статей «Прочие неналоговые доходы», «Прочие дотации», «Прочие субвенции», «Прочие субсидии», «Прочие межбюджетные трансферты, предоставляемые бюджетам», «Прочие безвозмездные поступления от других бюджетов бюджетной системы»;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) структура муниципального долга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по состоянию на первое число года, следующего за </w:t>
      </w:r>
      <w:proofErr w:type="gramStart"/>
      <w:r>
        <w:rPr>
          <w:rFonts w:ascii="Times New Roman" w:hAnsi="Times New Roman"/>
          <w:sz w:val="24"/>
          <w:szCs w:val="24"/>
        </w:rPr>
        <w:t>отчетным</w:t>
      </w:r>
      <w:proofErr w:type="gramEnd"/>
      <w:r>
        <w:rPr>
          <w:rFonts w:ascii="Times New Roman" w:hAnsi="Times New Roman"/>
          <w:sz w:val="24"/>
          <w:szCs w:val="24"/>
        </w:rPr>
        <w:t>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) отчет об исполнении плана социально-экономического развития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 отчет о доходах, полученных от использования и продажи муниципального имущества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 (кроме акций и иных форм участия в капитале), находящегося в муниципальной собственности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после уплаты налогов и сборов, предусмотренных законодательством о налогах и сборах, за исключением имущества бюджетных и автономных учреждений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области, а</w:t>
      </w:r>
      <w:proofErr w:type="gramEnd"/>
      <w:r>
        <w:rPr>
          <w:rFonts w:ascii="Times New Roman" w:hAnsi="Times New Roman"/>
          <w:sz w:val="24"/>
          <w:szCs w:val="24"/>
        </w:rPr>
        <w:t xml:space="preserve"> также имущества унитарных предприятий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области, с пояснительной о принятых мерах по увеличению собираемости названных доходов;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) данные Реестра муниципальной собственности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 об унитарных предприятиях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и муниципальных  учреждениях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акциях хозяйственных обществ и недвижимом имуществе (в том числе земельных участках и дорогах), находящихся в собственности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на первый и последний день отчетного финансового года, с</w:t>
      </w:r>
      <w:proofErr w:type="gramEnd"/>
      <w:r>
        <w:rPr>
          <w:rFonts w:ascii="Times New Roman" w:hAnsi="Times New Roman"/>
          <w:sz w:val="24"/>
          <w:szCs w:val="24"/>
        </w:rPr>
        <w:t xml:space="preserve"> пояснительной запиской о произошедших изменениях;</w:t>
      </w:r>
    </w:p>
    <w:p w:rsidR="00B54FB9" w:rsidRDefault="00B54FB9" w:rsidP="00B54F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1</w:t>
      </w:r>
      <w:r w:rsidR="006E52F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) информация об исполнении за отчетный финансовый год следующих показателей местного бюджета (при наличии соответствующих показателей):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 </w:t>
      </w:r>
      <w:r>
        <w:rPr>
          <w:rFonts w:ascii="Times New Roman" w:hAnsi="Times New Roman"/>
          <w:bCs/>
          <w:iCs/>
          <w:sz w:val="24"/>
          <w:szCs w:val="24"/>
        </w:rPr>
        <w:t>доходы</w:t>
      </w:r>
      <w:r>
        <w:rPr>
          <w:rFonts w:ascii="Times New Roman" w:hAnsi="Times New Roman"/>
          <w:sz w:val="24"/>
          <w:szCs w:val="24"/>
        </w:rPr>
        <w:t xml:space="preserve"> местного бюджета  по кодам классификации доходов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 бюджета  по разделам, подразделам, целевым статьям и видам расходов </w:t>
      </w:r>
      <w:r>
        <w:rPr>
          <w:rFonts w:ascii="Times New Roman" w:hAnsi="Times New Roman"/>
          <w:bCs/>
          <w:iCs/>
          <w:sz w:val="24"/>
          <w:szCs w:val="24"/>
        </w:rPr>
        <w:t>классификации расходов бюджетов</w:t>
      </w:r>
      <w:r>
        <w:rPr>
          <w:rFonts w:ascii="Times New Roman" w:hAnsi="Times New Roman"/>
          <w:sz w:val="24"/>
          <w:szCs w:val="24"/>
        </w:rPr>
        <w:t>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в)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</w:t>
      </w:r>
      <w:r>
        <w:rPr>
          <w:rFonts w:ascii="Times New Roman" w:hAnsi="Times New Roman"/>
          <w:bCs/>
          <w:iCs/>
          <w:sz w:val="24"/>
          <w:szCs w:val="24"/>
        </w:rPr>
        <w:t xml:space="preserve"> бюджета  по ведомственной структуре расходов бюджета района;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lastRenderedPageBreak/>
        <w:t>г) расходы на исполнение публичных нормативных обязатель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ств в стр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уктуре кодов классификации расходов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spellEnd"/>
      <w:r>
        <w:rPr>
          <w:rFonts w:ascii="Times New Roman" w:hAnsi="Times New Roman"/>
          <w:sz w:val="24"/>
          <w:szCs w:val="24"/>
        </w:rPr>
        <w:t>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 бюджета по предоставлению субсидий из местного бюджета по направлениям и видам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 бюджета  по предоставлению иных межбюджетных трансфертов из местного бюджета  по направлениям и видам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 бюджета на реализацию муниципальных целевых программ в структуре кодов классификации расходов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>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местного бюджета на реализацию муниципальных программ в структуре кодов классификации расходов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 </w:t>
      </w:r>
      <w:r>
        <w:rPr>
          <w:rFonts w:ascii="Times New Roman" w:hAnsi="Times New Roman"/>
          <w:bCs/>
          <w:iCs/>
          <w:sz w:val="24"/>
          <w:szCs w:val="24"/>
        </w:rPr>
        <w:t>расходы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местного бюджета  на капитальные вложения по направлениям и объектам в структуре кодов классификации расходов бюджетов;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к) источники финансирования дефицита </w:t>
      </w:r>
      <w:r>
        <w:rPr>
          <w:rFonts w:ascii="Times New Roman" w:hAnsi="Times New Roman"/>
          <w:sz w:val="24"/>
          <w:szCs w:val="24"/>
        </w:rPr>
        <w:t>местного</w:t>
      </w:r>
      <w:r>
        <w:rPr>
          <w:rFonts w:ascii="Times New Roman" w:hAnsi="Times New Roman"/>
          <w:bCs/>
          <w:iCs/>
          <w:sz w:val="24"/>
          <w:szCs w:val="24"/>
        </w:rPr>
        <w:t xml:space="preserve"> бюджета  в структуре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кодов классификации источников финансирования дефицитов бюджетов</w:t>
      </w:r>
      <w:proofErr w:type="gramEnd"/>
      <w:r>
        <w:rPr>
          <w:rFonts w:ascii="Times New Roman" w:hAnsi="Times New Roman"/>
          <w:bCs/>
          <w:iCs/>
          <w:sz w:val="24"/>
          <w:szCs w:val="24"/>
        </w:rPr>
        <w:t>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 программы  муниципальных внутренних заимствований Устюжанинского сельсовета  Ордынского района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м) программы муниципальных гарантий  Устюжанинского сельсовета  Ордынского района Новосибирской области в валюте Российской Федерации;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>) прогнозного плана приватизации муниципального имущества Устюжанинского сельсовета  Ордынского района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о) доходы и расходы дорожного фонда Устюжанинского</w:t>
      </w:r>
      <w:r>
        <w:rPr>
          <w:rFonts w:ascii="Times New Roman" w:hAnsi="Times New Roman"/>
          <w:sz w:val="24"/>
          <w:szCs w:val="24"/>
        </w:rPr>
        <w:t xml:space="preserve"> сельсовета  </w:t>
      </w:r>
      <w:r>
        <w:rPr>
          <w:rFonts w:ascii="Times New Roman" w:hAnsi="Times New Roman"/>
          <w:bCs/>
          <w:iCs/>
          <w:sz w:val="24"/>
          <w:szCs w:val="24"/>
        </w:rPr>
        <w:t>Ордынского района  Новосибирской области в структуре кодов бюджетной классификации;</w:t>
      </w:r>
    </w:p>
    <w:p w:rsidR="00B54FB9" w:rsidRDefault="00B54FB9" w:rsidP="00B54FB9">
      <w:pPr>
        <w:ind w:firstLine="708"/>
        <w:jc w:val="both"/>
        <w:rPr>
          <w:rFonts w:ascii="Times New Roman" w:hAnsi="Times New Roman"/>
          <w:bCs/>
          <w:iCs/>
          <w:sz w:val="24"/>
          <w:szCs w:val="24"/>
        </w:rPr>
      </w:pPr>
      <w:proofErr w:type="spellStart"/>
      <w:r>
        <w:rPr>
          <w:rFonts w:ascii="Times New Roman" w:hAnsi="Times New Roman"/>
          <w:bCs/>
          <w:iCs/>
          <w:sz w:val="24"/>
          <w:szCs w:val="24"/>
        </w:rPr>
        <w:t>п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) иные показатели, утвержденные в составе приложений к решению о местном бюджете;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) баланс исполнения местного бюджета;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) отчет о финансовых результатах деятельности;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6E52F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) отчет о движении денежных средств;</w:t>
      </w:r>
    </w:p>
    <w:p w:rsidR="00B54FB9" w:rsidRDefault="00B54FB9" w:rsidP="00B54FB9">
      <w:pPr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1</w:t>
      </w:r>
      <w:r w:rsidR="006E52FF">
        <w:rPr>
          <w:rFonts w:ascii="Times New Roman" w:hAnsi="Times New Roman"/>
          <w:bCs/>
          <w:iCs/>
          <w:sz w:val="24"/>
          <w:szCs w:val="24"/>
        </w:rPr>
        <w:t>8</w:t>
      </w:r>
      <w:r>
        <w:rPr>
          <w:rFonts w:ascii="Times New Roman" w:hAnsi="Times New Roman"/>
          <w:bCs/>
          <w:iCs/>
          <w:sz w:val="24"/>
          <w:szCs w:val="24"/>
        </w:rPr>
        <w:t>) иная бюджетная отчетность об исполнении местного бюджета за отчетный финансовый год»;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25. Порядок рассмотрения годового отчета об исполнении бюджета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b/>
          <w:sz w:val="24"/>
          <w:szCs w:val="24"/>
        </w:rPr>
        <w:t xml:space="preserve"> Советом депутатов</w:t>
      </w:r>
      <w:r>
        <w:rPr>
          <w:rFonts w:ascii="Times New Roman" w:hAnsi="Times New Roman"/>
          <w:b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b/>
          <w:sz w:val="24"/>
          <w:szCs w:val="24"/>
        </w:rPr>
        <w:t xml:space="preserve"> Ордынского района 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Годовой отчет об исполнении местного бюджета представляется в Совет депутатов администрации Устюжанинского сельсовета не позднее 1 мая текущего года.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Годовой отчет об исполнении бюджета поселения за отчетный финансовый год с материалами и документами, указанными в статье 26 настоящего Положения, подлежит регистрации в Совете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в установленном порядке.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Решение о рассмотрении годового отчета об исполнении бюджета поселения Советом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принимает Председатель 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оформляется распоряжением Председателя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предусматривающим организационно-технические мероприятия по обсуждению отчета и подготовке к рассмотрению проекта  решения об исполнении бюджета поселения.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Рассмотрение годового отчета и принятие проекта решения об исполнении бюджета поселения за отчетный финансовый год осуществляются в порядке, установленном статьями 25 и 29 настоящего Положения и Регламентом Совета депутатов Устюжанинского сельсовета ордынского района Новосибирской области.</w:t>
      </w:r>
    </w:p>
    <w:p w:rsidR="00B54FB9" w:rsidRDefault="00B54FB9" w:rsidP="00B54FB9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3"/>
      </w:pPr>
      <w:r>
        <w:lastRenderedPageBreak/>
        <w:t xml:space="preserve">5. По результатам рассмотрения отчета об исполнении бюджета поселения за отчетный финансовый год Совет депутатов </w:t>
      </w:r>
      <w:r>
        <w:rPr>
          <w:bCs/>
        </w:rPr>
        <w:t xml:space="preserve">Устюжанинского сельсовета </w:t>
      </w:r>
      <w:r>
        <w:t>Ордынского района Новосибирской области принимает решение об утверждении либо отклонении решения об исполнении бюджета поселения.</w:t>
      </w:r>
    </w:p>
    <w:p w:rsidR="00B54FB9" w:rsidRDefault="00B54FB9" w:rsidP="00B54FB9">
      <w:pPr>
        <w:pStyle w:val="msonormalbullet2gif"/>
        <w:autoSpaceDE w:val="0"/>
        <w:autoSpaceDN w:val="0"/>
        <w:adjustRightInd w:val="0"/>
        <w:spacing w:after="0" w:afterAutospacing="0"/>
        <w:ind w:firstLine="709"/>
        <w:contextualSpacing/>
        <w:jc w:val="both"/>
        <w:outlineLvl w:val="3"/>
      </w:pPr>
      <w:r>
        <w:t xml:space="preserve">6. В случае отклонения Советом депутатов </w:t>
      </w:r>
      <w:r>
        <w:rPr>
          <w:bCs/>
        </w:rPr>
        <w:t xml:space="preserve">Устюжанинского сельсовета </w:t>
      </w:r>
      <w:r>
        <w:t>Ордынского района  Новосибирской области решения об исполнении бюджета поселения он возвращается для устранения фактов недостоверного или неполного отражения данных и повторного представления в срок, не превышающий одного месяца</w:t>
      </w:r>
      <w:proofErr w:type="gramStart"/>
      <w:r>
        <w:t xml:space="preserve"> .</w:t>
      </w:r>
      <w:proofErr w:type="gramEnd"/>
      <w:r>
        <w:rPr>
          <w:bCs/>
          <w:iCs/>
        </w:rPr>
        <w:t xml:space="preserve"> со дня принятия решения Советом депутатов </w:t>
      </w:r>
      <w:r>
        <w:t xml:space="preserve">Устюжанинского сельсовета </w:t>
      </w:r>
      <w:r>
        <w:rPr>
          <w:bCs/>
          <w:iCs/>
        </w:rPr>
        <w:t>Ордынского района Новосибирской области об отклонении решения об исполнении местного бюджета»;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26. Рассмотрение проекта решения об исполнении  бюджета поселения за отчетный финансовый год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 рассмотрении проекта решения  об исполнении бюджета поселения за отчетный финансовый год Свет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заслушивает и обсуждает: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доклад администрации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 </w:t>
      </w:r>
      <w:r>
        <w:rPr>
          <w:rFonts w:ascii="Times New Roman" w:hAnsi="Times New Roman"/>
          <w:sz w:val="24"/>
          <w:szCs w:val="24"/>
        </w:rPr>
        <w:t>Ордынского района;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заключение </w:t>
      </w:r>
      <w:r>
        <w:rPr>
          <w:rFonts w:ascii="Times New Roman" w:hAnsi="Times New Roman"/>
          <w:iCs/>
          <w:sz w:val="24"/>
          <w:szCs w:val="24"/>
        </w:rPr>
        <w:t xml:space="preserve">комиссии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iCs/>
          <w:sz w:val="24"/>
          <w:szCs w:val="24"/>
        </w:rPr>
        <w:t>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 решению </w:t>
      </w:r>
      <w:r>
        <w:rPr>
          <w:rFonts w:ascii="Times New Roman" w:hAnsi="Times New Roman"/>
          <w:iCs/>
          <w:sz w:val="24"/>
          <w:szCs w:val="24"/>
        </w:rPr>
        <w:t xml:space="preserve">комиссии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iCs/>
          <w:sz w:val="24"/>
          <w:szCs w:val="24"/>
        </w:rPr>
        <w:t>Ордынского района Новосибирской области</w:t>
      </w:r>
      <w:r>
        <w:rPr>
          <w:rFonts w:ascii="Times New Roman" w:hAnsi="Times New Roman"/>
          <w:sz w:val="24"/>
          <w:szCs w:val="24"/>
        </w:rPr>
        <w:t xml:space="preserve"> на сессии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может быть заслушано заключение ревизионной комиссии Ордынского района Новосибирской области   об исполнении  бюджета поселения.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Отдельно могут обсуждаться следующие вопросы об исполнении бюджета поселения: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   состояние муниципального долга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    исполнение муниципальных программ по мероприятиям;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вопросы по предложению комиссии 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С содокладами по вопросам, указанным в части 3 настоящей статьи, выступают представители комиссий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Порядок дальнейшего </w:t>
      </w:r>
      <w:proofErr w:type="gramStart"/>
      <w:r>
        <w:rPr>
          <w:rFonts w:ascii="Times New Roman" w:hAnsi="Times New Roman"/>
          <w:sz w:val="24"/>
          <w:szCs w:val="24"/>
        </w:rPr>
        <w:t>рассмотрения проекта решения Совета депутатов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на сессии осуществляется в соответствии с Регламентом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27. </w:t>
      </w:r>
      <w:r>
        <w:rPr>
          <w:rFonts w:ascii="Times New Roman" w:hAnsi="Times New Roman"/>
          <w:b/>
          <w:bCs/>
          <w:iCs/>
          <w:sz w:val="24"/>
          <w:szCs w:val="24"/>
        </w:rPr>
        <w:t>Порядок представления и рассмотрения отчетов об исполнении местного бюджета  за первый квартал, полугодие и девять месяцев текущего финансового года</w:t>
      </w:r>
      <w:r>
        <w:rPr>
          <w:rFonts w:ascii="Times New Roman" w:hAnsi="Times New Roman"/>
          <w:bCs/>
          <w:iCs/>
          <w:sz w:val="24"/>
          <w:szCs w:val="24"/>
        </w:rPr>
        <w:t>»;</w:t>
      </w:r>
    </w:p>
    <w:p w:rsidR="00B54FB9" w:rsidRPr="00491E5B" w:rsidRDefault="00B54FB9" w:rsidP="00B54F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491E5B">
        <w:rPr>
          <w:rFonts w:ascii="Times New Roman" w:hAnsi="Times New Roman"/>
          <w:sz w:val="24"/>
          <w:szCs w:val="24"/>
        </w:rPr>
        <w:t>1. </w:t>
      </w:r>
      <w:proofErr w:type="gramStart"/>
      <w:r w:rsidRPr="00491E5B">
        <w:rPr>
          <w:rFonts w:ascii="Times New Roman" w:hAnsi="Times New Roman"/>
          <w:sz w:val="24"/>
          <w:szCs w:val="24"/>
        </w:rPr>
        <w:t xml:space="preserve">Отчеты об исполнении </w:t>
      </w:r>
      <w:r w:rsidRPr="00491E5B">
        <w:rPr>
          <w:rFonts w:ascii="Times New Roman" w:hAnsi="Times New Roman"/>
          <w:bCs/>
          <w:iCs/>
          <w:sz w:val="24"/>
          <w:szCs w:val="24"/>
        </w:rPr>
        <w:t>местного</w:t>
      </w:r>
      <w:r w:rsidRPr="00491E5B">
        <w:rPr>
          <w:rFonts w:ascii="Times New Roman" w:hAnsi="Times New Roman"/>
          <w:sz w:val="24"/>
          <w:szCs w:val="24"/>
        </w:rPr>
        <w:t xml:space="preserve"> бюджета за первый квартал, полугодие и девять месяцев (далее – квартальный отчет) текущего финансового года утверждаются администрацией Устюжанинского сельсовета Ордынского района Новосибирской области и направляются </w:t>
      </w:r>
      <w:r w:rsidRPr="00491E5B">
        <w:rPr>
          <w:rFonts w:ascii="Times New Roman" w:hAnsi="Times New Roman"/>
          <w:bCs/>
          <w:iCs/>
          <w:sz w:val="24"/>
          <w:szCs w:val="24"/>
        </w:rPr>
        <w:t>администрацией Устюжанинского сельсовета Ордынского района Новосибирской области</w:t>
      </w:r>
      <w:r w:rsidRPr="00491E5B">
        <w:rPr>
          <w:rFonts w:ascii="Times New Roman" w:hAnsi="Times New Roman"/>
          <w:sz w:val="24"/>
          <w:szCs w:val="24"/>
        </w:rPr>
        <w:t xml:space="preserve"> в срок не позднее 45 календарных дней после окончания отчетного периода в Совет депутатов Устюжанинского сельсовета Ордынского района Новосибирской области и ревизионную комиссию</w:t>
      </w:r>
      <w:proofErr w:type="gramEnd"/>
    </w:p>
    <w:p w:rsidR="00B54FB9" w:rsidRDefault="00B54FB9" w:rsidP="00B54FB9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2. Одновременно с квартальным отчетом об исполнении </w:t>
      </w:r>
      <w:r>
        <w:rPr>
          <w:rFonts w:ascii="Times New Roman" w:hAnsi="Times New Roman"/>
          <w:bCs/>
          <w:iCs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    в Совет депутатов Устюжанинского сельсовета Ордынского района Новосибирской области и  ревизионную комиссию представляются: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информация об исполнении </w:t>
      </w:r>
      <w:r>
        <w:rPr>
          <w:rFonts w:ascii="Times New Roman" w:hAnsi="Times New Roman"/>
          <w:bCs/>
          <w:iCs/>
          <w:sz w:val="24"/>
          <w:szCs w:val="24"/>
        </w:rPr>
        <w:t xml:space="preserve">за отчетный период </w:t>
      </w:r>
      <w:r>
        <w:rPr>
          <w:rFonts w:ascii="Times New Roman" w:hAnsi="Times New Roman"/>
          <w:sz w:val="24"/>
          <w:szCs w:val="24"/>
        </w:rPr>
        <w:t xml:space="preserve">показателей </w:t>
      </w:r>
      <w:r>
        <w:rPr>
          <w:rFonts w:ascii="Times New Roman" w:hAnsi="Times New Roman"/>
          <w:bCs/>
          <w:iCs/>
          <w:sz w:val="24"/>
          <w:szCs w:val="24"/>
        </w:rPr>
        <w:t>местного</w:t>
      </w:r>
      <w:r>
        <w:rPr>
          <w:rFonts w:ascii="Times New Roman" w:hAnsi="Times New Roman"/>
          <w:sz w:val="24"/>
          <w:szCs w:val="24"/>
        </w:rPr>
        <w:t xml:space="preserve"> бюджета, установленная пунктом 17 части 1 статьи 26 настоящего Положения;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Квартальные отчеты об исполнении бюджета поселения вносятся на рассмотрение Совета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 по решению головной комиссии.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28. Запрос дополнительной информации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 Новосибирской области и ревизионная комиссия Ордынского района Новосибирской области в процессе исполнения бюджета поселения  вправе запрашивать оперативную информацию, связанную с исполнением бюджета поселения и использованием бюджетных сре</w:t>
      </w:r>
      <w:proofErr w:type="gramStart"/>
      <w:r>
        <w:rPr>
          <w:rFonts w:ascii="Times New Roman" w:hAnsi="Times New Roman"/>
          <w:sz w:val="24"/>
          <w:szCs w:val="24"/>
        </w:rPr>
        <w:t>дств в т</w:t>
      </w:r>
      <w:proofErr w:type="gramEnd"/>
      <w:r>
        <w:rPr>
          <w:rFonts w:ascii="Times New Roman" w:hAnsi="Times New Roman"/>
          <w:sz w:val="24"/>
          <w:szCs w:val="24"/>
        </w:rPr>
        <w:t>ечение всего финансового года.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 на запрос должен быть представлен в течение 10 календарных дней.</w:t>
      </w:r>
    </w:p>
    <w:p w:rsidR="00B54FB9" w:rsidRDefault="00B54FB9" w:rsidP="00B54FB9">
      <w:pPr>
        <w:autoSpaceDE w:val="0"/>
        <w:autoSpaceDN w:val="0"/>
        <w:adjustRightInd w:val="0"/>
        <w:ind w:firstLine="709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8. ФИНАНСОВЫЙ КОНТРОЛЬ В УСТЮЖАНИНСКОМ СЕЛЬСОВЕТЕ ОРДЫНСКОГО РАЙОНА НОВОСИБИРСКОЙ ОБЛАСТИ  </w:t>
      </w:r>
    </w:p>
    <w:p w:rsidR="00B54FB9" w:rsidRDefault="00B54FB9" w:rsidP="00B54FB9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29. Финансовый контроль 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сельсовете</w:t>
      </w:r>
      <w:r>
        <w:rPr>
          <w:rFonts w:ascii="Times New Roman" w:hAnsi="Times New Roman"/>
          <w:b/>
          <w:sz w:val="24"/>
          <w:szCs w:val="24"/>
        </w:rPr>
        <w:t xml:space="preserve"> Ордынского района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Финансовый контроль в </w:t>
      </w:r>
      <w:proofErr w:type="spellStart"/>
      <w:r>
        <w:rPr>
          <w:rFonts w:ascii="Times New Roman" w:hAnsi="Times New Roman"/>
          <w:bCs/>
          <w:sz w:val="24"/>
          <w:szCs w:val="24"/>
        </w:rPr>
        <w:t>Устюжанинском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сельсовете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осуществляют: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Ревизионная комиссия Ордынского района  Новосибирской области;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Администрация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 (уполномоченный орган);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главный распорядитель (распорядители) средств бюджета поселения;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главные администраторы (администраторы) доходов бюджета поселения;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 главные администраторы (администраторы) источников финансирования дефицита   бюджета поселения;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Органы, указанные в части 1 настоящей статьи, осуществляют свои контрольные и иные полномочия в соответствии с законодательством Российской Федерации, Уставом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настоящим Положением, нормативными правовыми актами</w:t>
      </w:r>
      <w:r>
        <w:rPr>
          <w:rFonts w:ascii="Times New Roman" w:hAnsi="Times New Roman"/>
          <w:bCs/>
          <w:sz w:val="24"/>
          <w:szCs w:val="24"/>
        </w:rPr>
        <w:t xml:space="preserve"> 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Статья 30. Финансовый контроль, осуществляемый администрацией </w:t>
      </w:r>
      <w:r>
        <w:rPr>
          <w:rFonts w:ascii="Times New Roman" w:hAnsi="Times New Roman"/>
          <w:b/>
          <w:bCs/>
          <w:sz w:val="24"/>
          <w:szCs w:val="24"/>
        </w:rPr>
        <w:t>Устюжанинского сельсовета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Ордынского района  Новосибирской области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Формы и порядок осуществления финансового контроля 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устанавливаются нормативными правовыми актами администрации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 Контроль, осуществляемый администрацией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области, предусматривает право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 получение от получателей средств бюджета поселения информации, необходимой для осуществления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использованием средств бюджета поселения;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осуществляет финансовый контроль за операциями с бюджетными средствами получателей средств бюджета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 ;</w:t>
      </w:r>
      <w:proofErr w:type="gramEnd"/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иные права в соответствии с законодательством Российской Федерации, нормативно правовыми актами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9. ЗАКЛЮЧИТЕЛЬНЫЕ ПОЛОЖЕНИЯ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Статья 31. Вступление в силу настоящего Положения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Настоящее Положение вступает в силу со </w:t>
      </w:r>
      <w:proofErr w:type="gramStart"/>
      <w:r>
        <w:rPr>
          <w:rFonts w:ascii="Times New Roman" w:hAnsi="Times New Roman"/>
          <w:sz w:val="24"/>
          <w:szCs w:val="24"/>
        </w:rPr>
        <w:t>дня</w:t>
      </w:r>
      <w:proofErr w:type="gramEnd"/>
      <w:r>
        <w:rPr>
          <w:rFonts w:ascii="Times New Roman" w:hAnsi="Times New Roman"/>
          <w:sz w:val="24"/>
          <w:szCs w:val="24"/>
        </w:rPr>
        <w:t xml:space="preserve"> следующего за днем его официального опубликования.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</w:t>
      </w:r>
      <w:proofErr w:type="gramStart"/>
      <w:r>
        <w:rPr>
          <w:rFonts w:ascii="Times New Roman" w:hAnsi="Times New Roman"/>
          <w:sz w:val="24"/>
          <w:szCs w:val="24"/>
        </w:rPr>
        <w:t xml:space="preserve">До приведения решений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Новосибирской области и иных нормативных правовых актов, действующих на территории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 xml:space="preserve">Ордынского района  Новосибирской области, в соответствие с настоящим Положением решения Совета депутатов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 Новосибирской области и иные нормативные правовые акты</w:t>
      </w:r>
      <w:r>
        <w:rPr>
          <w:rFonts w:ascii="Times New Roman" w:hAnsi="Times New Roman"/>
          <w:bCs/>
          <w:sz w:val="24"/>
          <w:szCs w:val="24"/>
        </w:rPr>
        <w:t xml:space="preserve"> Устюжанинского сельсовета</w:t>
      </w:r>
      <w:r>
        <w:rPr>
          <w:rFonts w:ascii="Times New Roman" w:hAnsi="Times New Roman"/>
          <w:sz w:val="24"/>
          <w:szCs w:val="24"/>
        </w:rPr>
        <w:t xml:space="preserve"> Ордынского района Новосибирской области, действующие на территории </w:t>
      </w:r>
      <w:r>
        <w:rPr>
          <w:rFonts w:ascii="Times New Roman" w:hAnsi="Times New Roman"/>
          <w:bCs/>
          <w:sz w:val="24"/>
          <w:szCs w:val="24"/>
        </w:rPr>
        <w:t xml:space="preserve">Устюжанинского сельсовета </w:t>
      </w:r>
      <w:r>
        <w:rPr>
          <w:rFonts w:ascii="Times New Roman" w:hAnsi="Times New Roman"/>
          <w:sz w:val="24"/>
          <w:szCs w:val="24"/>
        </w:rPr>
        <w:t>Ордынского района Новосибирской области, применяются</w:t>
      </w:r>
      <w:proofErr w:type="gramEnd"/>
      <w:r>
        <w:rPr>
          <w:rFonts w:ascii="Times New Roman" w:hAnsi="Times New Roman"/>
          <w:sz w:val="24"/>
          <w:szCs w:val="24"/>
        </w:rPr>
        <w:t xml:space="preserve"> в части, не противоречащей настоящему Положению.</w:t>
      </w:r>
    </w:p>
    <w:p w:rsidR="00B54FB9" w:rsidRDefault="00B54FB9" w:rsidP="00B54FB9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pStyle w:val="21"/>
        <w:widowControl w:val="0"/>
        <w:ind w:firstLine="0"/>
        <w:rPr>
          <w:bCs/>
        </w:rPr>
      </w:pPr>
    </w:p>
    <w:p w:rsidR="00B54FB9" w:rsidRDefault="00B54FB9" w:rsidP="00B54FB9">
      <w:pPr>
        <w:pStyle w:val="21"/>
        <w:widowControl w:val="0"/>
        <w:ind w:firstLine="0"/>
        <w:rPr>
          <w:bCs/>
        </w:rPr>
      </w:pPr>
    </w:p>
    <w:p w:rsidR="00B54FB9" w:rsidRDefault="00B54FB9" w:rsidP="00B54FB9">
      <w:pPr>
        <w:pStyle w:val="21"/>
        <w:widowControl w:val="0"/>
        <w:ind w:firstLine="0"/>
        <w:rPr>
          <w:bCs/>
        </w:rPr>
      </w:pPr>
    </w:p>
    <w:p w:rsidR="00B54FB9" w:rsidRDefault="00B54FB9" w:rsidP="00B54FB9">
      <w:pPr>
        <w:rPr>
          <w:rFonts w:ascii="Times New Roman" w:hAnsi="Times New Roman"/>
          <w:sz w:val="24"/>
          <w:szCs w:val="24"/>
        </w:rPr>
      </w:pPr>
    </w:p>
    <w:p w:rsidR="00B54FB9" w:rsidRDefault="00B54FB9" w:rsidP="00B54FB9">
      <w:pPr>
        <w:rPr>
          <w:rFonts w:ascii="Times New Roman" w:hAnsi="Times New Roman"/>
          <w:sz w:val="24"/>
          <w:szCs w:val="24"/>
        </w:rPr>
      </w:pPr>
    </w:p>
    <w:p w:rsidR="00B54FB9" w:rsidRDefault="00B54FB9" w:rsidP="00B54FB9"/>
    <w:p w:rsidR="00B54FB9" w:rsidRPr="00B71D45" w:rsidRDefault="00B54FB9" w:rsidP="00B71D45">
      <w:pPr>
        <w:pStyle w:val="a3"/>
        <w:rPr>
          <w:rFonts w:ascii="Times New Roman" w:hAnsi="Times New Roman"/>
          <w:sz w:val="28"/>
          <w:szCs w:val="28"/>
        </w:rPr>
      </w:pPr>
    </w:p>
    <w:sectPr w:rsidR="00B54FB9" w:rsidRPr="00B71D45" w:rsidSect="007E4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A92" w:rsidRDefault="00DC6A92" w:rsidP="00491E5B">
      <w:r>
        <w:separator/>
      </w:r>
    </w:p>
  </w:endnote>
  <w:endnote w:type="continuationSeparator" w:id="0">
    <w:p w:rsidR="00DC6A92" w:rsidRDefault="00DC6A92" w:rsidP="00491E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A92" w:rsidRDefault="00DC6A92" w:rsidP="00491E5B">
      <w:r>
        <w:separator/>
      </w:r>
    </w:p>
  </w:footnote>
  <w:footnote w:type="continuationSeparator" w:id="0">
    <w:p w:rsidR="00DC6A92" w:rsidRDefault="00DC6A92" w:rsidP="00491E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166DE"/>
    <w:multiLevelType w:val="hybridMultilevel"/>
    <w:tmpl w:val="04CEB0F4"/>
    <w:lvl w:ilvl="0" w:tplc="91502C5A">
      <w:start w:val="1"/>
      <w:numFmt w:val="decimal"/>
      <w:lvlText w:val="%1)"/>
      <w:lvlJc w:val="left"/>
      <w:pPr>
        <w:ind w:left="2490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8D1BB0"/>
    <w:multiLevelType w:val="hybridMultilevel"/>
    <w:tmpl w:val="1A94E85E"/>
    <w:lvl w:ilvl="0" w:tplc="10ECA268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8B3A90"/>
    <w:multiLevelType w:val="hybridMultilevel"/>
    <w:tmpl w:val="34588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81C89"/>
    <w:multiLevelType w:val="hybridMultilevel"/>
    <w:tmpl w:val="30F6947E"/>
    <w:lvl w:ilvl="0" w:tplc="F264A4C2">
      <w:start w:val="1"/>
      <w:numFmt w:val="decimal"/>
      <w:lvlText w:val="%1)"/>
      <w:lvlJc w:val="left"/>
      <w:pPr>
        <w:ind w:left="2119" w:hanging="14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A956AA"/>
    <w:multiLevelType w:val="hybridMultilevel"/>
    <w:tmpl w:val="920C4E42"/>
    <w:lvl w:ilvl="0" w:tplc="A976B09A">
      <w:start w:val="1"/>
      <w:numFmt w:val="decimal"/>
      <w:lvlText w:val="%1)"/>
      <w:lvlJc w:val="left"/>
      <w:pPr>
        <w:ind w:left="1676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7831C8"/>
    <w:multiLevelType w:val="hybridMultilevel"/>
    <w:tmpl w:val="FE78CDBC"/>
    <w:lvl w:ilvl="0" w:tplc="9F74C7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427BA"/>
    <w:rsid w:val="00130CA4"/>
    <w:rsid w:val="001528EA"/>
    <w:rsid w:val="003564CA"/>
    <w:rsid w:val="003F1ACA"/>
    <w:rsid w:val="004427BA"/>
    <w:rsid w:val="00491E5B"/>
    <w:rsid w:val="004C7243"/>
    <w:rsid w:val="00504C09"/>
    <w:rsid w:val="005A5361"/>
    <w:rsid w:val="006318EE"/>
    <w:rsid w:val="006D7804"/>
    <w:rsid w:val="006E52FF"/>
    <w:rsid w:val="007911DA"/>
    <w:rsid w:val="007E4C16"/>
    <w:rsid w:val="00815225"/>
    <w:rsid w:val="00816997"/>
    <w:rsid w:val="008C51AF"/>
    <w:rsid w:val="009439EB"/>
    <w:rsid w:val="009A02BF"/>
    <w:rsid w:val="00AD2C45"/>
    <w:rsid w:val="00B266D7"/>
    <w:rsid w:val="00B54FB9"/>
    <w:rsid w:val="00B71D45"/>
    <w:rsid w:val="00DC6A92"/>
    <w:rsid w:val="00DF3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7BA"/>
    <w:pPr>
      <w:spacing w:after="0" w:line="240" w:lineRule="auto"/>
    </w:pPr>
    <w:rPr>
      <w:rFonts w:ascii="Courier New" w:eastAsia="Times New Roman" w:hAnsi="Courier New" w:cs="Times New Roman"/>
      <w:sz w:val="16"/>
      <w:szCs w:val="16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427BA"/>
    <w:pPr>
      <w:keepNext/>
      <w:autoSpaceDE w:val="0"/>
      <w:autoSpaceDN w:val="0"/>
      <w:spacing w:line="312" w:lineRule="auto"/>
      <w:jc w:val="right"/>
      <w:outlineLvl w:val="1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427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71D45"/>
    <w:pPr>
      <w:ind w:left="720"/>
      <w:contextualSpacing/>
    </w:pPr>
  </w:style>
  <w:style w:type="paragraph" w:styleId="a4">
    <w:name w:val="Normal (Web)"/>
    <w:basedOn w:val="a"/>
    <w:semiHidden/>
    <w:unhideWhenUsed/>
    <w:rsid w:val="00B71D4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semiHidden/>
    <w:unhideWhenUsed/>
    <w:rsid w:val="00B54FB9"/>
    <w:pPr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B5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54F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 Знак"/>
    <w:rsid w:val="00B54F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bullet2gif">
    <w:name w:val="msonormalbullet2.gif"/>
    <w:basedOn w:val="a"/>
    <w:rsid w:val="00B54FB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54FB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54FB9"/>
    <w:rPr>
      <w:color w:val="800080"/>
      <w:u w:val="single"/>
    </w:rPr>
  </w:style>
  <w:style w:type="paragraph" w:customStyle="1" w:styleId="ConsPlusNormal0">
    <w:name w:val="ConsPlusNormal"/>
    <w:rsid w:val="00B54FB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491E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91E5B"/>
    <w:rPr>
      <w:rFonts w:ascii="Courier New" w:eastAsia="Times New Roman" w:hAnsi="Courier New" w:cs="Times New Roman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1E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91E5B"/>
    <w:rPr>
      <w:rFonts w:ascii="Courier New" w:eastAsia="Times New Roman" w:hAnsi="Courier New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0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2715;fld=134;dst=8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049;n=43713;fld=134;dst=1007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12715;fld=134;dst=8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26</Pages>
  <Words>11328</Words>
  <Characters>64570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9</cp:revision>
  <cp:lastPrinted>2016-10-25T07:34:00Z</cp:lastPrinted>
  <dcterms:created xsi:type="dcterms:W3CDTF">2016-09-30T04:27:00Z</dcterms:created>
  <dcterms:modified xsi:type="dcterms:W3CDTF">2016-11-01T09:36:00Z</dcterms:modified>
</cp:coreProperties>
</file>