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2D6" w:rsidRDefault="00FD72D6" w:rsidP="00FD72D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</w:t>
      </w:r>
    </w:p>
    <w:p w:rsidR="00FD72D6" w:rsidRDefault="00FD72D6" w:rsidP="00FD72D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месте нахождения, графике работы, номерах справочных</w:t>
      </w:r>
    </w:p>
    <w:p w:rsidR="00FD72D6" w:rsidRDefault="00FD72D6" w:rsidP="00FD72D6">
      <w:pPr>
        <w:shd w:val="clear" w:color="auto" w:fill="FFFFFF"/>
        <w:tabs>
          <w:tab w:val="left" w:pos="142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телефонов, адресах электронной почты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Устюжанинского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области, государственного автономного учреждения Новосибирской области «Многофункциональный центр организации предоставления государственных и муниципальных услуг Новосибирской области»</w:t>
      </w:r>
      <w:proofErr w:type="gram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0"/>
        <w:gridCol w:w="2485"/>
        <w:gridCol w:w="2125"/>
        <w:gridCol w:w="1842"/>
        <w:gridCol w:w="2459"/>
      </w:tblGrid>
      <w:tr w:rsidR="00FD72D6" w:rsidTr="00FD72D6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72D6" w:rsidRDefault="00FD7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  <w:p w:rsidR="00FD72D6" w:rsidRDefault="00FD7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2D6" w:rsidRDefault="00FD7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FD72D6" w:rsidRDefault="00FD7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72D6" w:rsidRDefault="00FD7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72D6" w:rsidRDefault="00FD7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График работы, </w:t>
            </w:r>
          </w:p>
          <w:p w:rsidR="00FD72D6" w:rsidRDefault="00FD7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часы приема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72D6" w:rsidRDefault="00FD7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Номера справочных </w:t>
            </w:r>
          </w:p>
          <w:p w:rsidR="00FD72D6" w:rsidRDefault="00FD7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телефонов, адреса </w:t>
            </w:r>
          </w:p>
          <w:p w:rsidR="00FD72D6" w:rsidRDefault="00FD7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электронной почты</w:t>
            </w:r>
          </w:p>
        </w:tc>
      </w:tr>
      <w:tr w:rsidR="00FD72D6" w:rsidTr="00FD72D6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72D6" w:rsidRDefault="00FD7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72D6" w:rsidRDefault="00FD7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Устюжанинского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сельсовета Ордынского района Новосибирской области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72D6" w:rsidRDefault="00FD7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633295, Новосибирская область, Ордынский район,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стюжанино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ул.Я.Устюжанина, д.45а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72D6" w:rsidRDefault="00FD7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Понедельник  - </w:t>
            </w:r>
          </w:p>
          <w:p w:rsidR="00FD72D6" w:rsidRDefault="00FD7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пятница: </w:t>
            </w:r>
          </w:p>
          <w:p w:rsidR="00FD72D6" w:rsidRDefault="00FD7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9.00 - 16.00 час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.; </w:t>
            </w:r>
            <w:proofErr w:type="gramEnd"/>
          </w:p>
          <w:p w:rsidR="00FD72D6" w:rsidRDefault="00FD7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перерыв на обед: </w:t>
            </w:r>
          </w:p>
          <w:p w:rsidR="00FD72D6" w:rsidRDefault="00FD7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13.00 - 14.00 час.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2D6" w:rsidRDefault="00FD7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FD72D6" w:rsidRDefault="00FD72D6">
            <w:pPr>
              <w:pStyle w:val="a3"/>
              <w:tabs>
                <w:tab w:val="left" w:pos="142"/>
              </w:tabs>
              <w:spacing w:before="0" w:beforeAutospacing="0" w:after="0" w:afterAutospacing="0"/>
            </w:pPr>
            <w:r>
              <w:t xml:space="preserve">Тел:8(383-59)42-421, </w:t>
            </w:r>
          </w:p>
          <w:p w:rsidR="00FD72D6" w:rsidRDefault="00FD72D6">
            <w:pPr>
              <w:pStyle w:val="a3"/>
              <w:tabs>
                <w:tab w:val="left" w:pos="142"/>
              </w:tabs>
              <w:spacing w:before="0" w:beforeAutospacing="0" w:after="0" w:afterAutospacing="0"/>
            </w:pPr>
            <w:r>
              <w:t>Факс: 8(383-59)42-446</w:t>
            </w:r>
          </w:p>
          <w:p w:rsidR="00FD72D6" w:rsidRDefault="00FD72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ustyuzhanino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u w:val="single"/>
              </w:rPr>
              <w:t>@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bk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u w:val="single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D72D6" w:rsidTr="00FD72D6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72D6" w:rsidRDefault="00FD7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72D6" w:rsidRDefault="00FD7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Государственное </w:t>
            </w:r>
          </w:p>
          <w:p w:rsidR="00FD72D6" w:rsidRDefault="00FD7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автономное </w:t>
            </w:r>
          </w:p>
          <w:p w:rsidR="00FD72D6" w:rsidRDefault="00FD7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учреждение </w:t>
            </w:r>
          </w:p>
          <w:p w:rsidR="00FD72D6" w:rsidRDefault="00FD7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Новосибирской </w:t>
            </w:r>
          </w:p>
          <w:p w:rsidR="00FD72D6" w:rsidRDefault="00FD7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области </w:t>
            </w:r>
          </w:p>
          <w:p w:rsidR="00FD72D6" w:rsidRDefault="00FD7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"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Многофункциональн</w:t>
            </w:r>
            <w:proofErr w:type="spellEnd"/>
          </w:p>
          <w:p w:rsidR="00FD72D6" w:rsidRDefault="00FD7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центр  организации </w:t>
            </w:r>
          </w:p>
          <w:p w:rsidR="00FD72D6" w:rsidRDefault="00FD7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предоставления </w:t>
            </w:r>
          </w:p>
          <w:p w:rsidR="00FD72D6" w:rsidRDefault="00FD7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государственных  и </w:t>
            </w:r>
          </w:p>
          <w:p w:rsidR="00FD72D6" w:rsidRDefault="00FD7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муниципальных  услуг </w:t>
            </w:r>
          </w:p>
          <w:p w:rsidR="00FD72D6" w:rsidRDefault="00FD7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Новосибирской </w:t>
            </w:r>
          </w:p>
          <w:p w:rsidR="00FD72D6" w:rsidRDefault="00FD7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области"  (далее  -  ГАУ </w:t>
            </w:r>
            <w:proofErr w:type="gramEnd"/>
          </w:p>
          <w:p w:rsidR="00FD72D6" w:rsidRDefault="00FD7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НСО "МФЦ")</w:t>
            </w:r>
            <w:proofErr w:type="gram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2D6" w:rsidRDefault="00FD7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Филиал  ГАУ  НСО  "МФЦ"  </w:t>
            </w:r>
          </w:p>
          <w:p w:rsidR="00FD72D6" w:rsidRDefault="00FD7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р.п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рдынское </w:t>
            </w:r>
          </w:p>
          <w:p w:rsidR="00FD72D6" w:rsidRDefault="00FD7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улица Мира, 45</w:t>
            </w:r>
          </w:p>
          <w:p w:rsidR="00FD72D6" w:rsidRDefault="00FD7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72D6" w:rsidRDefault="00FD7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понедельник, среда-пятница: с 09:00 до 18:00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вторник: с 09:00 до 20:00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суббота: с 09:00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до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14:00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72D6" w:rsidRDefault="00FD7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Единая справочная </w:t>
            </w:r>
          </w:p>
          <w:p w:rsidR="00FD72D6" w:rsidRDefault="00FD7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служба - 052, </w:t>
            </w:r>
          </w:p>
          <w:p w:rsidR="00FD72D6" w:rsidRDefault="00FD7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mfc@mfc-nso.ru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FD72D6" w:rsidRDefault="00FD7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www.mfc-nso.ru</w:t>
            </w:r>
            <w:proofErr w:type="spellEnd"/>
          </w:p>
        </w:tc>
      </w:tr>
    </w:tbl>
    <w:p w:rsidR="00FD72D6" w:rsidRDefault="00FD72D6" w:rsidP="00FD72D6">
      <w:pPr>
        <w:spacing w:after="0"/>
        <w:jc w:val="center"/>
      </w:pPr>
    </w:p>
    <w:p w:rsidR="00FD72D6" w:rsidRDefault="00FD72D6" w:rsidP="00FD72D6">
      <w:pPr>
        <w:spacing w:after="0"/>
        <w:jc w:val="center"/>
      </w:pPr>
    </w:p>
    <w:p w:rsidR="00FD72D6" w:rsidRDefault="00FD72D6" w:rsidP="00FD72D6">
      <w:pPr>
        <w:spacing w:after="0"/>
        <w:jc w:val="center"/>
      </w:pPr>
    </w:p>
    <w:p w:rsidR="00FD72D6" w:rsidRDefault="00FD72D6" w:rsidP="00FD72D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Справочная информация о муниципальной услуге</w:t>
      </w:r>
    </w:p>
    <w:p w:rsidR="00FD72D6" w:rsidRDefault="00FD72D6" w:rsidP="00FD72D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FD72D6" w:rsidRDefault="00FD72D6" w:rsidP="00FD72D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D72D6" w:rsidRDefault="00FD72D6" w:rsidP="00FD72D6">
      <w:pPr>
        <w:pStyle w:val="a4"/>
        <w:widowControl w:val="0"/>
        <w:tabs>
          <w:tab w:val="left" w:pos="142"/>
          <w:tab w:val="left" w:pos="1302"/>
        </w:tabs>
        <w:spacing w:after="0" w:line="237" w:lineRule="auto"/>
        <w:ind w:right="106" w:firstLine="709"/>
        <w:jc w:val="both"/>
        <w:rPr>
          <w:sz w:val="28"/>
          <w:szCs w:val="28"/>
        </w:rPr>
      </w:pPr>
      <w:proofErr w:type="gramStart"/>
      <w:r w:rsidRPr="00ED68DC">
        <w:rPr>
          <w:spacing w:val="-1"/>
          <w:sz w:val="28"/>
          <w:szCs w:val="28"/>
        </w:rPr>
        <w:t>1.Административный</w:t>
      </w:r>
      <w:r w:rsidRPr="00ED68DC">
        <w:rPr>
          <w:spacing w:val="47"/>
          <w:sz w:val="28"/>
          <w:szCs w:val="28"/>
        </w:rPr>
        <w:t xml:space="preserve"> </w:t>
      </w:r>
      <w:r w:rsidRPr="00ED68DC">
        <w:rPr>
          <w:spacing w:val="-1"/>
          <w:sz w:val="28"/>
          <w:szCs w:val="28"/>
        </w:rPr>
        <w:t>регламент</w:t>
      </w:r>
      <w:r w:rsidRPr="00ED68DC">
        <w:rPr>
          <w:spacing w:val="46"/>
          <w:sz w:val="28"/>
          <w:szCs w:val="28"/>
        </w:rPr>
        <w:t xml:space="preserve"> </w:t>
      </w:r>
      <w:r w:rsidRPr="00ED68DC">
        <w:rPr>
          <w:spacing w:val="-1"/>
          <w:sz w:val="28"/>
          <w:szCs w:val="28"/>
        </w:rPr>
        <w:t>предоставления</w:t>
      </w:r>
      <w:r w:rsidRPr="00ED68DC">
        <w:rPr>
          <w:spacing w:val="47"/>
          <w:sz w:val="28"/>
          <w:szCs w:val="28"/>
        </w:rPr>
        <w:t xml:space="preserve"> </w:t>
      </w:r>
      <w:r w:rsidRPr="00ED68DC">
        <w:rPr>
          <w:spacing w:val="-1"/>
          <w:sz w:val="28"/>
          <w:szCs w:val="28"/>
        </w:rPr>
        <w:t>муниципальной</w:t>
      </w:r>
      <w:r w:rsidRPr="00ED68DC">
        <w:rPr>
          <w:spacing w:val="29"/>
          <w:sz w:val="28"/>
          <w:szCs w:val="28"/>
        </w:rPr>
        <w:t xml:space="preserve"> </w:t>
      </w:r>
      <w:r w:rsidRPr="00ED68DC">
        <w:rPr>
          <w:spacing w:val="-1"/>
          <w:sz w:val="28"/>
          <w:szCs w:val="28"/>
        </w:rPr>
        <w:t>услуги</w:t>
      </w:r>
      <w:r w:rsidRPr="00ED68DC">
        <w:rPr>
          <w:spacing w:val="40"/>
          <w:sz w:val="28"/>
          <w:szCs w:val="28"/>
        </w:rPr>
        <w:t xml:space="preserve"> </w:t>
      </w:r>
      <w:r w:rsidR="00ED68DC" w:rsidRPr="00ED68DC">
        <w:rPr>
          <w:bCs/>
          <w:sz w:val="28"/>
          <w:szCs w:val="28"/>
        </w:rPr>
        <w:t xml:space="preserve"> по п</w:t>
      </w:r>
      <w:r w:rsidR="00ED68DC" w:rsidRPr="00ED68DC">
        <w:rPr>
          <w:bCs/>
          <w:kern w:val="36"/>
          <w:sz w:val="28"/>
          <w:szCs w:val="28"/>
        </w:rPr>
        <w:t xml:space="preserve">риёму заявлений и выдачи документов о согласовании переустройства и (или) перепланировки  </w:t>
      </w:r>
      <w:r w:rsidR="00ED68DC" w:rsidRPr="00ED68DC">
        <w:rPr>
          <w:sz w:val="28"/>
          <w:szCs w:val="28"/>
        </w:rPr>
        <w:t>помещений  в многоквартирном доме устанавливает сроки и последовательность административных процедур (действий), а также порядок</w:t>
      </w:r>
      <w:r w:rsidR="00ED68DC">
        <w:t xml:space="preserve"> </w:t>
      </w:r>
      <w:r w:rsidRPr="00ED68DC">
        <w:rPr>
          <w:spacing w:val="30"/>
          <w:sz w:val="28"/>
          <w:szCs w:val="28"/>
        </w:rPr>
        <w:t xml:space="preserve"> </w:t>
      </w:r>
      <w:r w:rsidRPr="00ED68DC">
        <w:rPr>
          <w:spacing w:val="-1"/>
          <w:sz w:val="28"/>
          <w:szCs w:val="28"/>
        </w:rPr>
        <w:t>предоставления</w:t>
      </w:r>
      <w:r w:rsidRPr="00ED68DC">
        <w:rPr>
          <w:spacing w:val="37"/>
          <w:sz w:val="28"/>
          <w:szCs w:val="28"/>
        </w:rPr>
        <w:t xml:space="preserve"> </w:t>
      </w:r>
      <w:r w:rsidRPr="00ED68DC">
        <w:rPr>
          <w:spacing w:val="-1"/>
          <w:sz w:val="28"/>
          <w:szCs w:val="28"/>
        </w:rPr>
        <w:t>администрацией</w:t>
      </w:r>
      <w:r w:rsidRPr="00ED68DC">
        <w:rPr>
          <w:spacing w:val="23"/>
          <w:sz w:val="28"/>
          <w:szCs w:val="28"/>
        </w:rPr>
        <w:t xml:space="preserve"> </w:t>
      </w:r>
      <w:proofErr w:type="spellStart"/>
      <w:r w:rsidRPr="00ED68DC">
        <w:rPr>
          <w:spacing w:val="23"/>
          <w:sz w:val="28"/>
          <w:szCs w:val="28"/>
        </w:rPr>
        <w:t>Устюжанинского</w:t>
      </w:r>
      <w:proofErr w:type="spellEnd"/>
      <w:r w:rsidRPr="00ED68DC">
        <w:rPr>
          <w:spacing w:val="23"/>
          <w:sz w:val="28"/>
          <w:szCs w:val="28"/>
        </w:rPr>
        <w:t xml:space="preserve"> сельсовета Ордынского района</w:t>
      </w:r>
      <w:r w:rsidRPr="00ED68DC">
        <w:rPr>
          <w:spacing w:val="-1"/>
          <w:sz w:val="28"/>
          <w:szCs w:val="28"/>
        </w:rPr>
        <w:t xml:space="preserve"> Новосибирской области</w:t>
      </w:r>
      <w:r w:rsidRPr="00ED68DC">
        <w:rPr>
          <w:spacing w:val="24"/>
          <w:sz w:val="28"/>
          <w:szCs w:val="28"/>
        </w:rPr>
        <w:t xml:space="preserve"> </w:t>
      </w:r>
      <w:r w:rsidRPr="00ED68DC">
        <w:rPr>
          <w:spacing w:val="43"/>
          <w:sz w:val="28"/>
          <w:szCs w:val="28"/>
        </w:rPr>
        <w:t xml:space="preserve"> </w:t>
      </w:r>
      <w:r w:rsidRPr="00ED68DC">
        <w:rPr>
          <w:spacing w:val="-1"/>
          <w:sz w:val="28"/>
          <w:szCs w:val="28"/>
        </w:rPr>
        <w:t>муниципальной</w:t>
      </w:r>
      <w:r w:rsidRPr="00ED68DC">
        <w:rPr>
          <w:spacing w:val="31"/>
          <w:sz w:val="28"/>
          <w:szCs w:val="28"/>
        </w:rPr>
        <w:t xml:space="preserve"> </w:t>
      </w:r>
      <w:r w:rsidRPr="00ED68DC">
        <w:rPr>
          <w:spacing w:val="-2"/>
          <w:sz w:val="28"/>
          <w:szCs w:val="28"/>
        </w:rPr>
        <w:t>услуги</w:t>
      </w:r>
      <w:r w:rsidRPr="00ED68DC">
        <w:rPr>
          <w:spacing w:val="34"/>
          <w:sz w:val="28"/>
          <w:szCs w:val="28"/>
        </w:rPr>
        <w:t xml:space="preserve"> </w:t>
      </w:r>
      <w:r w:rsidRPr="00ED68DC">
        <w:rPr>
          <w:sz w:val="28"/>
          <w:szCs w:val="28"/>
        </w:rPr>
        <w:t>по</w:t>
      </w:r>
      <w:r w:rsidRPr="00ED68DC">
        <w:rPr>
          <w:spacing w:val="34"/>
          <w:sz w:val="28"/>
          <w:szCs w:val="28"/>
        </w:rPr>
        <w:t xml:space="preserve"> </w:t>
      </w:r>
      <w:r w:rsidR="00ED68DC" w:rsidRPr="00ED68DC">
        <w:rPr>
          <w:bCs/>
          <w:sz w:val="28"/>
          <w:szCs w:val="28"/>
        </w:rPr>
        <w:t xml:space="preserve"> п</w:t>
      </w:r>
      <w:r w:rsidR="00ED68DC" w:rsidRPr="00ED68DC">
        <w:rPr>
          <w:bCs/>
          <w:kern w:val="36"/>
          <w:sz w:val="28"/>
          <w:szCs w:val="28"/>
        </w:rPr>
        <w:t xml:space="preserve">риёму заявлений и выдачи </w:t>
      </w:r>
      <w:r w:rsidR="00ED68DC" w:rsidRPr="00ED68DC">
        <w:rPr>
          <w:bCs/>
          <w:kern w:val="36"/>
          <w:sz w:val="28"/>
          <w:szCs w:val="28"/>
        </w:rPr>
        <w:lastRenderedPageBreak/>
        <w:t xml:space="preserve">документов о согласовании переустройства и (или) перепланировки  </w:t>
      </w:r>
      <w:r w:rsidR="00ED68DC" w:rsidRPr="00ED68DC">
        <w:rPr>
          <w:sz w:val="28"/>
          <w:szCs w:val="28"/>
        </w:rPr>
        <w:t>помещений  в многоквартирном доме</w:t>
      </w:r>
      <w:r w:rsidR="00ED68DC" w:rsidRPr="00E04AF0">
        <w:t xml:space="preserve"> </w:t>
      </w:r>
      <w:r w:rsidR="00ED68DC">
        <w:rPr>
          <w:spacing w:val="30"/>
          <w:sz w:val="28"/>
          <w:szCs w:val="28"/>
        </w:rPr>
        <w:t xml:space="preserve"> </w:t>
      </w:r>
      <w:r>
        <w:rPr>
          <w:sz w:val="28"/>
          <w:szCs w:val="28"/>
        </w:rPr>
        <w:t>(далее</w:t>
      </w:r>
      <w:r>
        <w:rPr>
          <w:spacing w:val="63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3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муниципальная</w:t>
      </w:r>
      <w:proofErr w:type="gramEnd"/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услуга).</w:t>
      </w:r>
    </w:p>
    <w:p w:rsidR="00177E66" w:rsidRDefault="00FD72D6" w:rsidP="00177E66">
      <w:pPr>
        <w:pStyle w:val="a4"/>
        <w:widowControl w:val="0"/>
        <w:tabs>
          <w:tab w:val="left" w:pos="142"/>
          <w:tab w:val="left" w:pos="1302"/>
        </w:tabs>
        <w:spacing w:after="0" w:line="237" w:lineRule="auto"/>
        <w:ind w:right="106" w:firstLine="567"/>
        <w:jc w:val="both"/>
        <w:rPr>
          <w:spacing w:val="43"/>
          <w:sz w:val="28"/>
          <w:szCs w:val="28"/>
        </w:rPr>
      </w:pPr>
      <w:r>
        <w:rPr>
          <w:spacing w:val="-1"/>
          <w:sz w:val="28"/>
          <w:szCs w:val="28"/>
        </w:rPr>
        <w:t>Предметом</w:t>
      </w:r>
      <w:r>
        <w:rPr>
          <w:spacing w:val="3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регулирования</w:t>
      </w:r>
      <w:r>
        <w:rPr>
          <w:spacing w:val="3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административного</w:t>
      </w:r>
      <w:r>
        <w:rPr>
          <w:spacing w:val="3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регламента</w:t>
      </w:r>
      <w:r>
        <w:rPr>
          <w:spacing w:val="3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являются</w:t>
      </w:r>
    </w:p>
    <w:p w:rsidR="00B927D4" w:rsidRDefault="00FD72D6" w:rsidP="00177E66">
      <w:pPr>
        <w:pStyle w:val="a4"/>
        <w:widowControl w:val="0"/>
        <w:tabs>
          <w:tab w:val="left" w:pos="142"/>
          <w:tab w:val="left" w:pos="1302"/>
        </w:tabs>
        <w:spacing w:after="0" w:line="237" w:lineRule="auto"/>
        <w:ind w:right="106" w:firstLine="141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отношения,</w:t>
      </w:r>
      <w:r>
        <w:rPr>
          <w:spacing w:val="3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возникающие</w:t>
      </w:r>
      <w:r>
        <w:rPr>
          <w:spacing w:val="2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между</w:t>
      </w:r>
      <w:r>
        <w:rPr>
          <w:spacing w:val="3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администрацией</w:t>
      </w:r>
      <w:r>
        <w:rPr>
          <w:spacing w:val="30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3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гражданами,</w:t>
      </w:r>
      <w:r>
        <w:rPr>
          <w:spacing w:val="3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юридическими</w:t>
      </w:r>
      <w:r>
        <w:rPr>
          <w:spacing w:val="1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лицами,</w:t>
      </w:r>
      <w:r>
        <w:rPr>
          <w:spacing w:val="1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обратившимися</w:t>
      </w:r>
      <w:r>
        <w:rPr>
          <w:spacing w:val="1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за</w:t>
      </w:r>
      <w:r>
        <w:rPr>
          <w:spacing w:val="1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выдачей</w:t>
      </w:r>
      <w:r>
        <w:rPr>
          <w:spacing w:val="16"/>
          <w:sz w:val="28"/>
          <w:szCs w:val="28"/>
        </w:rPr>
        <w:t xml:space="preserve"> </w:t>
      </w:r>
      <w:r w:rsidR="00177E66">
        <w:rPr>
          <w:spacing w:val="16"/>
          <w:sz w:val="28"/>
          <w:szCs w:val="28"/>
        </w:rPr>
        <w:t>документов</w:t>
      </w:r>
      <w:r>
        <w:rPr>
          <w:spacing w:val="15"/>
          <w:sz w:val="28"/>
          <w:szCs w:val="28"/>
        </w:rPr>
        <w:t xml:space="preserve"> </w:t>
      </w:r>
      <w:r w:rsidR="00177E66" w:rsidRPr="00ED68DC">
        <w:rPr>
          <w:bCs/>
          <w:kern w:val="36"/>
          <w:sz w:val="28"/>
          <w:szCs w:val="28"/>
        </w:rPr>
        <w:t xml:space="preserve">о согласовании переустройства и (или) перепланировки  </w:t>
      </w:r>
      <w:r w:rsidR="00177E66" w:rsidRPr="00ED68DC">
        <w:rPr>
          <w:sz w:val="28"/>
          <w:szCs w:val="28"/>
        </w:rPr>
        <w:t>помещений  в многоквартирном доме</w:t>
      </w:r>
      <w:r w:rsidR="00177E66" w:rsidRPr="00E04AF0">
        <w:t xml:space="preserve"> </w:t>
      </w:r>
      <w:r w:rsidR="00177E66">
        <w:rPr>
          <w:spacing w:val="3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находящихся</w:t>
      </w:r>
      <w:r>
        <w:rPr>
          <w:spacing w:val="20"/>
          <w:sz w:val="28"/>
          <w:szCs w:val="28"/>
        </w:rPr>
        <w:t xml:space="preserve"> на территории </w:t>
      </w:r>
      <w:proofErr w:type="spellStart"/>
      <w:r w:rsidRPr="00B927D4">
        <w:rPr>
          <w:sz w:val="28"/>
          <w:szCs w:val="28"/>
        </w:rPr>
        <w:t>Устюжанинского</w:t>
      </w:r>
      <w:proofErr w:type="spellEnd"/>
      <w:r w:rsidRPr="00B927D4">
        <w:rPr>
          <w:sz w:val="28"/>
          <w:szCs w:val="28"/>
        </w:rPr>
        <w:t xml:space="preserve"> сельсовета Ордынского района Новосибирской области</w:t>
      </w:r>
      <w:r w:rsidR="00177E66">
        <w:rPr>
          <w:spacing w:val="20"/>
          <w:sz w:val="28"/>
          <w:szCs w:val="28"/>
        </w:rPr>
        <w:t>.</w:t>
      </w:r>
      <w:bookmarkStart w:id="0" w:name="_GoBack"/>
      <w:bookmarkEnd w:id="0"/>
      <w:r>
        <w:rPr>
          <w:spacing w:val="-1"/>
          <w:sz w:val="28"/>
          <w:szCs w:val="28"/>
        </w:rPr>
        <w:t xml:space="preserve"> </w:t>
      </w:r>
    </w:p>
    <w:p w:rsidR="00177E66" w:rsidRDefault="00B927D4" w:rsidP="00177E66">
      <w:pPr>
        <w:pStyle w:val="a4"/>
        <w:widowControl w:val="0"/>
        <w:tabs>
          <w:tab w:val="left" w:pos="142"/>
          <w:tab w:val="left" w:pos="1302"/>
        </w:tabs>
        <w:spacing w:after="0" w:line="237" w:lineRule="auto"/>
        <w:ind w:right="106" w:firstLine="141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ab/>
        <w:t xml:space="preserve">        2.Наименоваеие муниципальной услуги: «Прием заявлений и выдача документов о согласовании переустройства и (или) перепланировки помещений в многоквартирном доме»</w:t>
      </w:r>
      <w:r w:rsidR="00FD72D6">
        <w:rPr>
          <w:spacing w:val="-1"/>
          <w:sz w:val="28"/>
          <w:szCs w:val="28"/>
        </w:rPr>
        <w:t xml:space="preserve">        </w:t>
      </w:r>
      <w:r w:rsidR="00177E66">
        <w:rPr>
          <w:spacing w:val="-1"/>
          <w:sz w:val="28"/>
          <w:szCs w:val="28"/>
        </w:rPr>
        <w:t xml:space="preserve">  </w:t>
      </w:r>
    </w:p>
    <w:p w:rsidR="00B927D4" w:rsidRDefault="00177E66" w:rsidP="00B927D4">
      <w:pPr>
        <w:pBdr>
          <w:bottom w:val="single" w:sz="12" w:space="0" w:color="808080"/>
        </w:pBdr>
        <w:spacing w:after="0" w:line="240" w:lineRule="auto"/>
        <w:ind w:firstLine="700"/>
        <w:jc w:val="both"/>
        <w:rPr>
          <w:rFonts w:ascii="Times New Roman" w:hAnsi="Times New Roman"/>
          <w:spacing w:val="-1"/>
          <w:sz w:val="28"/>
          <w:szCs w:val="28"/>
        </w:rPr>
      </w:pPr>
      <w:r w:rsidRPr="00B927D4">
        <w:rPr>
          <w:rFonts w:ascii="Times New Roman" w:hAnsi="Times New Roman"/>
          <w:spacing w:val="-1"/>
          <w:sz w:val="28"/>
          <w:szCs w:val="28"/>
        </w:rPr>
        <w:t xml:space="preserve"> </w:t>
      </w:r>
    </w:p>
    <w:p w:rsidR="00FD72D6" w:rsidRDefault="00FD72D6" w:rsidP="00FD72D6">
      <w:pPr>
        <w:pStyle w:val="a4"/>
        <w:widowControl w:val="0"/>
        <w:tabs>
          <w:tab w:val="left" w:pos="1302"/>
        </w:tabs>
        <w:spacing w:after="0"/>
        <w:ind w:right="109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         3.Муниципальная</w:t>
      </w:r>
      <w:r>
        <w:rPr>
          <w:spacing w:val="36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услуга</w:t>
      </w:r>
      <w:r>
        <w:rPr>
          <w:spacing w:val="3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предоставляется</w:t>
      </w:r>
      <w:r>
        <w:rPr>
          <w:spacing w:val="3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администрацией</w:t>
      </w:r>
      <w:r>
        <w:rPr>
          <w:spacing w:val="36"/>
          <w:sz w:val="28"/>
          <w:szCs w:val="28"/>
        </w:rPr>
        <w:t xml:space="preserve"> </w:t>
      </w:r>
      <w:proofErr w:type="spellStart"/>
      <w:r>
        <w:rPr>
          <w:spacing w:val="-1"/>
          <w:sz w:val="28"/>
          <w:szCs w:val="28"/>
        </w:rPr>
        <w:t>Устюжанинского</w:t>
      </w:r>
      <w:proofErr w:type="spellEnd"/>
      <w:r>
        <w:rPr>
          <w:spacing w:val="-1"/>
          <w:sz w:val="28"/>
          <w:szCs w:val="28"/>
        </w:rPr>
        <w:t xml:space="preserve"> сельсовета</w:t>
      </w:r>
      <w:r>
        <w:rPr>
          <w:spacing w:val="36"/>
          <w:sz w:val="28"/>
          <w:szCs w:val="28"/>
        </w:rPr>
        <w:t xml:space="preserve">  Ордынского</w:t>
      </w:r>
      <w:r>
        <w:rPr>
          <w:spacing w:val="-1"/>
          <w:sz w:val="28"/>
          <w:szCs w:val="28"/>
        </w:rPr>
        <w:t xml:space="preserve"> района Новосибирской области.</w:t>
      </w:r>
    </w:p>
    <w:p w:rsidR="00FD72D6" w:rsidRDefault="00FD72D6" w:rsidP="00FD72D6">
      <w:pPr>
        <w:pStyle w:val="a4"/>
        <w:ind w:right="104" w:firstLine="709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Ответственными</w:t>
      </w:r>
      <w:r>
        <w:rPr>
          <w:spacing w:val="50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за</w:t>
      </w:r>
      <w:r>
        <w:rPr>
          <w:spacing w:val="4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организацию</w:t>
      </w:r>
      <w:r>
        <w:rPr>
          <w:spacing w:val="4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предоставления</w:t>
      </w:r>
      <w:r>
        <w:rPr>
          <w:spacing w:val="4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муниципальной</w:t>
      </w:r>
      <w:r>
        <w:rPr>
          <w:spacing w:val="2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услуги</w:t>
      </w:r>
      <w:r>
        <w:rPr>
          <w:spacing w:val="3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является</w:t>
      </w:r>
      <w:r>
        <w:rPr>
          <w:spacing w:val="31"/>
          <w:sz w:val="28"/>
          <w:szCs w:val="28"/>
        </w:rPr>
        <w:t xml:space="preserve"> специалист по</w:t>
      </w:r>
      <w:r>
        <w:rPr>
          <w:spacing w:val="2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имуществу и земельных отношений</w:t>
      </w:r>
      <w:r>
        <w:rPr>
          <w:spacing w:val="3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администрации.</w:t>
      </w:r>
    </w:p>
    <w:p w:rsidR="00FD72D6" w:rsidRDefault="00FD72D6" w:rsidP="00FD72D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4.Результатом предоставления муниципальной услуги является: </w:t>
      </w:r>
    </w:p>
    <w:p w:rsidR="00B927D4" w:rsidRPr="00B927D4" w:rsidRDefault="00B927D4" w:rsidP="00B927D4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B927D4">
        <w:rPr>
          <w:rFonts w:ascii="Times New Roman" w:hAnsi="Times New Roman"/>
          <w:sz w:val="28"/>
          <w:szCs w:val="28"/>
        </w:rPr>
        <w:t>- принятие решения о согласовании переустройства и (или) перепланировки  помещений  в многоквартирном доме;</w:t>
      </w:r>
    </w:p>
    <w:p w:rsidR="00B927D4" w:rsidRPr="00B927D4" w:rsidRDefault="00B927D4" w:rsidP="00B927D4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B927D4">
        <w:rPr>
          <w:rFonts w:ascii="Times New Roman" w:hAnsi="Times New Roman"/>
          <w:sz w:val="28"/>
          <w:szCs w:val="28"/>
        </w:rPr>
        <w:t>- принятия решения об отказе в согласовании переустройства и (или) перепланировки  помещений  в многоквартирном доме;</w:t>
      </w:r>
    </w:p>
    <w:p w:rsidR="00B927D4" w:rsidRPr="00FB4E11" w:rsidRDefault="00FD72D6" w:rsidP="00B927D4">
      <w:pPr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5. Срок  предоставления  муниципальной  услуги  – </w:t>
      </w:r>
      <w:r w:rsidR="00B927D4" w:rsidRPr="00FB4E11">
        <w:rPr>
          <w:rFonts w:ascii="Times New Roman" w:hAnsi="Times New Roman"/>
          <w:sz w:val="28"/>
          <w:szCs w:val="28"/>
        </w:rPr>
        <w:t>не более 30   дней со дня предоставления документов.</w:t>
      </w:r>
    </w:p>
    <w:p w:rsidR="00FD72D6" w:rsidRDefault="00FD72D6" w:rsidP="00FB4E11">
      <w:pPr>
        <w:spacing w:after="0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Срок выдачи (направления) заявителю результата муниципальной услуги – 3 рабочих  дня  со  дня  подписания  решения  о  выдаче  разрешения  либо  об  отказе  в выдаче разрешения. </w:t>
      </w:r>
    </w:p>
    <w:p w:rsidR="00FD72D6" w:rsidRDefault="00FD72D6" w:rsidP="00FD72D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6. Муниципальная услуга предоставляется бесплатно. </w:t>
      </w:r>
    </w:p>
    <w:p w:rsidR="00FD72D6" w:rsidRDefault="00FD72D6" w:rsidP="00FD72D6">
      <w:pPr>
        <w:pStyle w:val="a4"/>
        <w:ind w:right="106"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spacing w:val="-1"/>
          <w:sz w:val="28"/>
          <w:szCs w:val="28"/>
        </w:rPr>
        <w:t>Заявление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документы,</w:t>
      </w:r>
      <w:r>
        <w:rPr>
          <w:spacing w:val="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необходимые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3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предоставления</w:t>
      </w: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муниципальной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услуги,</w:t>
      </w:r>
      <w:r>
        <w:rPr>
          <w:spacing w:val="6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представляются</w:t>
      </w: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одним</w:t>
      </w:r>
      <w:r>
        <w:rPr>
          <w:sz w:val="28"/>
          <w:szCs w:val="28"/>
        </w:rPr>
        <w:t xml:space="preserve"> из</w:t>
      </w:r>
      <w:r>
        <w:rPr>
          <w:spacing w:val="2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следующих</w:t>
      </w: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способов:</w:t>
      </w:r>
    </w:p>
    <w:p w:rsidR="00FD72D6" w:rsidRDefault="00FD72D6" w:rsidP="00FD72D6">
      <w:pPr>
        <w:pStyle w:val="a4"/>
        <w:spacing w:after="0" w:line="322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а)</w:t>
      </w:r>
      <w:r>
        <w:rPr>
          <w:spacing w:val="-1"/>
          <w:sz w:val="28"/>
          <w:szCs w:val="28"/>
        </w:rPr>
        <w:t xml:space="preserve"> лично</w:t>
      </w:r>
      <w:r>
        <w:rPr>
          <w:sz w:val="28"/>
          <w:szCs w:val="28"/>
        </w:rPr>
        <w:t xml:space="preserve"> в</w:t>
      </w:r>
      <w:r>
        <w:rPr>
          <w:spacing w:val="-1"/>
          <w:sz w:val="28"/>
          <w:szCs w:val="28"/>
        </w:rPr>
        <w:t xml:space="preserve"> администрацию</w:t>
      </w:r>
      <w:r>
        <w:rPr>
          <w:spacing w:val="-2"/>
          <w:sz w:val="28"/>
          <w:szCs w:val="28"/>
        </w:rPr>
        <w:t xml:space="preserve"> или</w:t>
      </w:r>
      <w:r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МФЦ;</w:t>
      </w:r>
    </w:p>
    <w:p w:rsidR="00FD72D6" w:rsidRDefault="00FD72D6" w:rsidP="00FD72D6">
      <w:pPr>
        <w:pStyle w:val="a4"/>
        <w:spacing w:after="0" w:line="322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б)</w:t>
      </w:r>
      <w:r>
        <w:rPr>
          <w:spacing w:val="-1"/>
          <w:sz w:val="28"/>
          <w:szCs w:val="28"/>
        </w:rPr>
        <w:t xml:space="preserve"> направляются</w:t>
      </w:r>
      <w:r>
        <w:rPr>
          <w:spacing w:val="-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почтовым отправлением 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администрацию;</w:t>
      </w:r>
    </w:p>
    <w:p w:rsidR="00FD72D6" w:rsidRDefault="00FD72D6" w:rsidP="00FD72D6">
      <w:pPr>
        <w:pStyle w:val="a4"/>
        <w:spacing w:after="0"/>
        <w:ind w:right="104" w:firstLine="709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в) </w:t>
      </w:r>
      <w:r>
        <w:rPr>
          <w:sz w:val="28"/>
          <w:szCs w:val="28"/>
        </w:rPr>
        <w:t>в</w:t>
      </w:r>
      <w:r>
        <w:rPr>
          <w:spacing w:val="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электронной</w:t>
      </w:r>
      <w:r>
        <w:rPr>
          <w:spacing w:val="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форме</w:t>
      </w:r>
      <w:r>
        <w:rPr>
          <w:spacing w:val="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путем</w:t>
      </w:r>
      <w:r>
        <w:rPr>
          <w:spacing w:val="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направления</w:t>
      </w:r>
      <w:r>
        <w:rPr>
          <w:spacing w:val="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запроса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посредством</w:t>
      </w:r>
      <w:r>
        <w:rPr>
          <w:spacing w:val="6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личного</w:t>
      </w: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кабинета </w:t>
      </w:r>
      <w:r>
        <w:rPr>
          <w:spacing w:val="-2"/>
          <w:sz w:val="28"/>
          <w:szCs w:val="28"/>
        </w:rPr>
        <w:t>ЕПГУ.</w:t>
      </w:r>
    </w:p>
    <w:p w:rsidR="00FD72D6" w:rsidRDefault="00FD72D6" w:rsidP="00FD72D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D72D6" w:rsidRDefault="00FD72D6" w:rsidP="00FD72D6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7.1.Для  предоставления  муниципальной  услуги  заявитель  (представитель </w:t>
      </w:r>
      <w:proofErr w:type="gramEnd"/>
    </w:p>
    <w:p w:rsidR="00FD72D6" w:rsidRDefault="00FD72D6" w:rsidP="00FD72D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заявителя) представляет следующие документы: </w:t>
      </w:r>
    </w:p>
    <w:p w:rsidR="00FB4E11" w:rsidRPr="00FB4E11" w:rsidRDefault="00FB4E11" w:rsidP="00FB4E11">
      <w:pPr>
        <w:ind w:firstLine="390"/>
        <w:jc w:val="both"/>
        <w:rPr>
          <w:rFonts w:ascii="Times New Roman" w:hAnsi="Times New Roman"/>
          <w:sz w:val="28"/>
          <w:szCs w:val="28"/>
        </w:rPr>
      </w:pPr>
      <w:r w:rsidRPr="00FB4E11">
        <w:rPr>
          <w:rFonts w:ascii="Times New Roman" w:hAnsi="Times New Roman"/>
          <w:sz w:val="28"/>
          <w:szCs w:val="28"/>
        </w:rPr>
        <w:t>-  заявление о переустройстве и (или) перепланировке помещений  в многоквартирном доме по </w:t>
      </w:r>
      <w:hyperlink r:id="rId5" w:tooltip="Постановление Правительства РФ от 28.04.2005 N 266 (ред. от 21.09.2005) &quot;Об утверждении формы заявления о переустройстве и (или) перепланировке жилого помещения и формы документа, подтверждающего принятие решения о согласовании переустройства и (или) переплани" w:history="1">
        <w:r w:rsidRPr="00FB4E11">
          <w:rPr>
            <w:rFonts w:ascii="Times New Roman" w:hAnsi="Times New Roman"/>
            <w:sz w:val="28"/>
            <w:szCs w:val="28"/>
          </w:rPr>
          <w:t>форме</w:t>
        </w:r>
      </w:hyperlink>
      <w:r w:rsidRPr="00FB4E11">
        <w:rPr>
          <w:rFonts w:ascii="Times New Roman" w:hAnsi="Times New Roman"/>
          <w:sz w:val="28"/>
          <w:szCs w:val="28"/>
        </w:rPr>
        <w:t xml:space="preserve">, утвержденной уполномоченным </w:t>
      </w:r>
      <w:r w:rsidRPr="00FB4E11">
        <w:rPr>
          <w:rFonts w:ascii="Times New Roman" w:hAnsi="Times New Roman"/>
          <w:sz w:val="28"/>
          <w:szCs w:val="28"/>
        </w:rPr>
        <w:lastRenderedPageBreak/>
        <w:t>Правительством Российской Федерации федеральным органом исполнительной власти;</w:t>
      </w:r>
    </w:p>
    <w:p w:rsidR="00FB4E11" w:rsidRPr="00FB4E11" w:rsidRDefault="00FB4E11" w:rsidP="00FB4E11">
      <w:pPr>
        <w:ind w:firstLine="390"/>
        <w:jc w:val="both"/>
        <w:rPr>
          <w:rFonts w:ascii="Times New Roman" w:hAnsi="Times New Roman"/>
          <w:sz w:val="28"/>
          <w:szCs w:val="28"/>
        </w:rPr>
      </w:pPr>
      <w:bookmarkStart w:id="1" w:name="p351"/>
      <w:bookmarkStart w:id="2" w:name="p353"/>
      <w:bookmarkEnd w:id="1"/>
      <w:bookmarkEnd w:id="2"/>
      <w:r w:rsidRPr="00FB4E11">
        <w:rPr>
          <w:rFonts w:ascii="Times New Roman" w:hAnsi="Times New Roman"/>
          <w:sz w:val="28"/>
          <w:szCs w:val="28"/>
        </w:rPr>
        <w:t xml:space="preserve">- правоустанавливающие документы на </w:t>
      </w:r>
      <w:proofErr w:type="gramStart"/>
      <w:r w:rsidRPr="00FB4E11">
        <w:rPr>
          <w:rFonts w:ascii="Times New Roman" w:hAnsi="Times New Roman"/>
          <w:sz w:val="28"/>
          <w:szCs w:val="28"/>
        </w:rPr>
        <w:t>переустраиваемое</w:t>
      </w:r>
      <w:proofErr w:type="gramEnd"/>
      <w:r w:rsidRPr="00FB4E11">
        <w:rPr>
          <w:rFonts w:ascii="Times New Roman" w:hAnsi="Times New Roman"/>
          <w:sz w:val="28"/>
          <w:szCs w:val="28"/>
        </w:rPr>
        <w:t xml:space="preserve"> и (или) </w:t>
      </w:r>
      <w:proofErr w:type="spellStart"/>
      <w:r w:rsidRPr="00FB4E11">
        <w:rPr>
          <w:rFonts w:ascii="Times New Roman" w:hAnsi="Times New Roman"/>
          <w:sz w:val="28"/>
          <w:szCs w:val="28"/>
        </w:rPr>
        <w:t>перепланируемое</w:t>
      </w:r>
      <w:proofErr w:type="spellEnd"/>
      <w:r w:rsidRPr="00FB4E11">
        <w:rPr>
          <w:rFonts w:ascii="Times New Roman" w:hAnsi="Times New Roman"/>
          <w:sz w:val="28"/>
          <w:szCs w:val="28"/>
        </w:rPr>
        <w:t xml:space="preserve">  помещений  в многоквартирном доме (подлинники или засвидетельствованные в нотариальном порядке копии);</w:t>
      </w:r>
      <w:bookmarkStart w:id="3" w:name="p354"/>
      <w:bookmarkEnd w:id="3"/>
    </w:p>
    <w:p w:rsidR="00FB4E11" w:rsidRPr="00FB4E11" w:rsidRDefault="00FB4E11" w:rsidP="00FB4E11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FB4E11">
        <w:rPr>
          <w:rFonts w:ascii="Times New Roman" w:hAnsi="Times New Roman"/>
          <w:sz w:val="28"/>
          <w:szCs w:val="28"/>
        </w:rPr>
        <w:t xml:space="preserve">-  подготовленный и оформленный в установленном порядке проект переустройства и (или) перепланировки переустраиваемого и (или) </w:t>
      </w:r>
      <w:proofErr w:type="spellStart"/>
      <w:r w:rsidRPr="00FB4E11">
        <w:rPr>
          <w:rFonts w:ascii="Times New Roman" w:hAnsi="Times New Roman"/>
          <w:sz w:val="28"/>
          <w:szCs w:val="28"/>
        </w:rPr>
        <w:t>перепланируемого</w:t>
      </w:r>
      <w:proofErr w:type="spellEnd"/>
      <w:r w:rsidRPr="00FB4E11">
        <w:rPr>
          <w:rFonts w:ascii="Times New Roman" w:hAnsi="Times New Roman"/>
          <w:sz w:val="28"/>
          <w:szCs w:val="28"/>
        </w:rPr>
        <w:t xml:space="preserve"> помещения в многоквартирном доме, а если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доме, также протокол общего собрания собственников помещений в многоквартирном доме о согласии всех собственников помещений в многоквартирном доме на такие</w:t>
      </w:r>
      <w:proofErr w:type="gramEnd"/>
      <w:r w:rsidRPr="00FB4E11">
        <w:rPr>
          <w:rFonts w:ascii="Times New Roman" w:hAnsi="Times New Roman"/>
          <w:sz w:val="28"/>
          <w:szCs w:val="28"/>
        </w:rPr>
        <w:t xml:space="preserve"> переустройство и (или) перепланировку помещения в многоквартирном доме;</w:t>
      </w:r>
    </w:p>
    <w:p w:rsidR="00FB4E11" w:rsidRPr="00FB4E11" w:rsidRDefault="00FB4E11" w:rsidP="00FB4E11">
      <w:pPr>
        <w:jc w:val="both"/>
        <w:rPr>
          <w:rFonts w:ascii="Times New Roman" w:hAnsi="Times New Roman"/>
          <w:sz w:val="28"/>
          <w:szCs w:val="28"/>
        </w:rPr>
      </w:pPr>
      <w:r w:rsidRPr="00FB4E11">
        <w:rPr>
          <w:rFonts w:ascii="Times New Roman" w:hAnsi="Times New Roman"/>
          <w:sz w:val="28"/>
          <w:szCs w:val="28"/>
        </w:rPr>
        <w:t xml:space="preserve">- технический </w:t>
      </w:r>
      <w:hyperlink r:id="rId6" w:history="1">
        <w:r w:rsidRPr="00FB4E11">
          <w:rPr>
            <w:rFonts w:ascii="Times New Roman" w:hAnsi="Times New Roman"/>
            <w:sz w:val="28"/>
            <w:szCs w:val="28"/>
          </w:rPr>
          <w:t>паспорт</w:t>
        </w:r>
      </w:hyperlink>
      <w:r w:rsidRPr="00FB4E11">
        <w:rPr>
          <w:rFonts w:ascii="Times New Roman" w:hAnsi="Times New Roman"/>
          <w:sz w:val="28"/>
          <w:szCs w:val="28"/>
        </w:rPr>
        <w:t xml:space="preserve"> переустраиваемого и (или) </w:t>
      </w:r>
      <w:proofErr w:type="spellStart"/>
      <w:r w:rsidRPr="00FB4E11">
        <w:rPr>
          <w:rFonts w:ascii="Times New Roman" w:hAnsi="Times New Roman"/>
          <w:sz w:val="28"/>
          <w:szCs w:val="28"/>
        </w:rPr>
        <w:t>перепланируемого</w:t>
      </w:r>
      <w:proofErr w:type="spellEnd"/>
      <w:r w:rsidRPr="00FB4E11">
        <w:rPr>
          <w:rFonts w:ascii="Times New Roman" w:hAnsi="Times New Roman"/>
          <w:sz w:val="28"/>
          <w:szCs w:val="28"/>
        </w:rPr>
        <w:t xml:space="preserve"> помещения в многоквартирном доме;</w:t>
      </w:r>
    </w:p>
    <w:p w:rsidR="00FB4E11" w:rsidRDefault="00FB4E11" w:rsidP="00FB4E11">
      <w:pPr>
        <w:pStyle w:val="a6"/>
        <w:jc w:val="both"/>
      </w:pPr>
      <w:bookmarkStart w:id="4" w:name="p355"/>
      <w:bookmarkStart w:id="5" w:name="p356"/>
      <w:bookmarkEnd w:id="4"/>
      <w:bookmarkEnd w:id="5"/>
      <w:proofErr w:type="gramStart"/>
      <w:r w:rsidRPr="00C2547B">
        <w:rPr>
          <w:color w:val="auto"/>
        </w:rPr>
        <w:t>- согласие в письменной</w:t>
      </w:r>
      <w:r w:rsidRPr="00261172">
        <w:t xml:space="preserve"> форме всех членов семьи нанимателя (в том числе временно отсутствующих членов семьи нанимателя), занимающих переустраиваемое и (или) </w:t>
      </w:r>
      <w:proofErr w:type="spellStart"/>
      <w:r w:rsidRPr="00261172">
        <w:t>перепланируемое</w:t>
      </w:r>
      <w:proofErr w:type="spellEnd"/>
      <w:r w:rsidRPr="00261172">
        <w:t xml:space="preserve"> </w:t>
      </w:r>
      <w:r>
        <w:t xml:space="preserve"> </w:t>
      </w:r>
      <w:r w:rsidRPr="00C2547B">
        <w:t>жилое помещение</w:t>
      </w:r>
      <w:r w:rsidRPr="00261172">
        <w:t xml:space="preserve"> на основании договора социального найма (в случае, если заявителем является уполномоченный </w:t>
      </w:r>
      <w:proofErr w:type="spellStart"/>
      <w:r w:rsidRPr="00261172">
        <w:t>наймодателем</w:t>
      </w:r>
      <w:proofErr w:type="spellEnd"/>
      <w:r w:rsidRPr="00261172">
        <w:t xml:space="preserve"> на представление предусмотренных настоящим пунктом документов наниматель переустраиваемого и (или) </w:t>
      </w:r>
      <w:proofErr w:type="spellStart"/>
      <w:r w:rsidRPr="00261172">
        <w:t>перепланируемого</w:t>
      </w:r>
      <w:proofErr w:type="spellEnd"/>
      <w:r w:rsidRPr="00261172">
        <w:t xml:space="preserve"> </w:t>
      </w:r>
      <w:r>
        <w:t>жилого помещения</w:t>
      </w:r>
      <w:r w:rsidRPr="00261172">
        <w:t xml:space="preserve"> по договору социального найма);</w:t>
      </w:r>
      <w:proofErr w:type="gramEnd"/>
    </w:p>
    <w:p w:rsidR="00FB4E11" w:rsidRDefault="00FB4E11" w:rsidP="00FB4E11">
      <w:pPr>
        <w:pStyle w:val="a6"/>
        <w:jc w:val="both"/>
        <w:rPr>
          <w:color w:val="auto"/>
        </w:rPr>
      </w:pPr>
    </w:p>
    <w:p w:rsidR="00FB4E11" w:rsidRPr="00E04AF0" w:rsidRDefault="00FB4E11" w:rsidP="00FB4E11">
      <w:pPr>
        <w:pStyle w:val="a6"/>
        <w:jc w:val="both"/>
        <w:rPr>
          <w:color w:val="auto"/>
        </w:rPr>
      </w:pPr>
      <w:r w:rsidRPr="00E04AF0">
        <w:rPr>
          <w:color w:val="auto"/>
        </w:rPr>
        <w:t>- заключение органа по охране памятников архитектуры, истории и культуры о допустимости проведения переустройства и (или) перепланировки помещения в многоквартирном доме, если такое помещение или дом, в котором оно находится, является памятником архитектуры, истории или культуры.</w:t>
      </w:r>
    </w:p>
    <w:p w:rsidR="00FD72D6" w:rsidRDefault="00FD72D6" w:rsidP="00FD72D6">
      <w:pPr>
        <w:pStyle w:val="a4"/>
        <w:spacing w:line="235" w:lineRule="auto"/>
        <w:ind w:right="104" w:firstLine="709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7.2.При</w:t>
      </w:r>
      <w:r>
        <w:rPr>
          <w:spacing w:val="1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направлении</w:t>
      </w:r>
      <w:r>
        <w:rPr>
          <w:spacing w:val="2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заявления</w:t>
      </w:r>
      <w:r>
        <w:rPr>
          <w:spacing w:val="2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посредством</w:t>
      </w:r>
      <w:r>
        <w:rPr>
          <w:spacing w:val="2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почтовой</w:t>
      </w:r>
      <w:r>
        <w:rPr>
          <w:spacing w:val="22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связи</w:t>
      </w:r>
      <w:r>
        <w:rPr>
          <w:spacing w:val="1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на</w:t>
      </w:r>
      <w:r>
        <w:rPr>
          <w:spacing w:val="2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бумажном</w:t>
      </w:r>
      <w:r>
        <w:rPr>
          <w:spacing w:val="2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носителе</w:t>
      </w:r>
      <w:r>
        <w:rPr>
          <w:spacing w:val="56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5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заявлению</w:t>
      </w:r>
      <w:r>
        <w:rPr>
          <w:spacing w:val="5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прилагается</w:t>
      </w:r>
      <w:r>
        <w:rPr>
          <w:spacing w:val="5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копия</w:t>
      </w:r>
      <w:r>
        <w:rPr>
          <w:spacing w:val="5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документа,</w:t>
      </w:r>
      <w:r>
        <w:rPr>
          <w:spacing w:val="5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подтверждающего</w:t>
      </w:r>
      <w:r>
        <w:rPr>
          <w:spacing w:val="5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личность</w:t>
      </w:r>
      <w:r>
        <w:rPr>
          <w:spacing w:val="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заявителя,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случае</w:t>
      </w:r>
      <w:r>
        <w:rPr>
          <w:spacing w:val="4"/>
          <w:sz w:val="28"/>
          <w:szCs w:val="28"/>
        </w:rPr>
        <w:t xml:space="preserve"> </w:t>
      </w:r>
      <w:r>
        <w:rPr>
          <w:sz w:val="28"/>
          <w:szCs w:val="28"/>
        </w:rPr>
        <w:t>направления</w:t>
      </w:r>
      <w:r>
        <w:rPr>
          <w:spacing w:val="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такого</w:t>
      </w:r>
      <w:r>
        <w:rPr>
          <w:spacing w:val="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заявления</w:t>
      </w:r>
      <w:r>
        <w:rPr>
          <w:spacing w:val="4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представителем</w:t>
      </w:r>
      <w:r>
        <w:rPr>
          <w:spacing w:val="4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юридического</w:t>
      </w:r>
      <w:r>
        <w:rPr>
          <w:spacing w:val="5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лица</w:t>
      </w:r>
      <w:r>
        <w:rPr>
          <w:spacing w:val="47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5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гражданина</w:t>
      </w:r>
      <w:r>
        <w:rPr>
          <w:spacing w:val="47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48"/>
          <w:sz w:val="28"/>
          <w:szCs w:val="28"/>
        </w:rPr>
        <w:t xml:space="preserve"> </w:t>
      </w:r>
      <w:r>
        <w:rPr>
          <w:sz w:val="28"/>
          <w:szCs w:val="28"/>
        </w:rPr>
        <w:t>копия</w:t>
      </w:r>
      <w:r>
        <w:rPr>
          <w:spacing w:val="4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документа,</w:t>
      </w:r>
      <w:r>
        <w:rPr>
          <w:spacing w:val="4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подтверждающего</w:t>
      </w:r>
      <w:r>
        <w:rPr>
          <w:spacing w:val="3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полномочия</w:t>
      </w:r>
      <w:r>
        <w:rPr>
          <w:spacing w:val="3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представителя</w:t>
      </w:r>
      <w:r>
        <w:rPr>
          <w:spacing w:val="3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юридического</w:t>
      </w:r>
      <w:r>
        <w:rPr>
          <w:spacing w:val="4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лица</w:t>
      </w:r>
      <w:r>
        <w:rPr>
          <w:spacing w:val="3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или</w:t>
      </w:r>
      <w:r>
        <w:rPr>
          <w:spacing w:val="3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гражданина</w:t>
      </w:r>
      <w:r>
        <w:rPr>
          <w:spacing w:val="39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4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соответствии</w:t>
      </w:r>
      <w:r>
        <w:rPr>
          <w:sz w:val="28"/>
          <w:szCs w:val="28"/>
        </w:rPr>
        <w:t xml:space="preserve"> с</w:t>
      </w:r>
      <w:r>
        <w:rPr>
          <w:spacing w:val="-1"/>
          <w:sz w:val="28"/>
          <w:szCs w:val="28"/>
        </w:rPr>
        <w:t xml:space="preserve"> законодательством Российской</w:t>
      </w: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Федерации.</w:t>
      </w:r>
    </w:p>
    <w:p w:rsidR="003F45B9" w:rsidRPr="003F45B9" w:rsidRDefault="003F45B9" w:rsidP="003F45B9">
      <w:pPr>
        <w:ind w:firstLine="700"/>
        <w:jc w:val="both"/>
      </w:pPr>
      <w:r>
        <w:rPr>
          <w:rFonts w:ascii="Times New Roman" w:hAnsi="Times New Roman"/>
          <w:sz w:val="28"/>
          <w:szCs w:val="28"/>
        </w:rPr>
        <w:t>7.3</w:t>
      </w:r>
      <w:r w:rsidRPr="003F45B9">
        <w:rPr>
          <w:rFonts w:ascii="Times New Roman" w:hAnsi="Times New Roman"/>
          <w:sz w:val="28"/>
          <w:szCs w:val="28"/>
        </w:rPr>
        <w:t>.</w:t>
      </w:r>
      <w:r w:rsidRPr="003F45B9">
        <w:rPr>
          <w:rFonts w:ascii="Times New Roman" w:hAnsi="Times New Roman"/>
        </w:rPr>
        <w:t xml:space="preserve"> </w:t>
      </w:r>
      <w:r w:rsidRPr="003F45B9">
        <w:rPr>
          <w:rFonts w:ascii="Times New Roman" w:hAnsi="Times New Roman"/>
          <w:sz w:val="28"/>
          <w:szCs w:val="28"/>
        </w:rPr>
        <w:t xml:space="preserve"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</w:t>
      </w:r>
      <w:r w:rsidRPr="003F45B9">
        <w:rPr>
          <w:rFonts w:ascii="Times New Roman" w:hAnsi="Times New Roman"/>
          <w:sz w:val="28"/>
          <w:szCs w:val="28"/>
        </w:rPr>
        <w:lastRenderedPageBreak/>
        <w:t xml:space="preserve">организации, за исключением получения услуг, включенных в </w:t>
      </w:r>
      <w:hyperlink w:history="1">
        <w:r w:rsidRPr="003F45B9">
          <w:rPr>
            <w:rFonts w:ascii="Times New Roman" w:hAnsi="Times New Roman"/>
            <w:sz w:val="28"/>
            <w:szCs w:val="28"/>
          </w:rPr>
          <w:t>перечень</w:t>
        </w:r>
      </w:hyperlink>
      <w:r w:rsidRPr="003F45B9">
        <w:rPr>
          <w:rFonts w:ascii="Times New Roman" w:hAnsi="Times New Roman"/>
          <w:sz w:val="28"/>
          <w:szCs w:val="28"/>
        </w:rPr>
        <w:t xml:space="preserve"> услуг, которые являются необходимыми и обязательными для предоставления муниципальных услуг.</w:t>
      </w:r>
    </w:p>
    <w:p w:rsidR="00FD72D6" w:rsidRDefault="00FD72D6" w:rsidP="003F45B9">
      <w:pPr>
        <w:spacing w:after="0" w:line="240" w:lineRule="auto"/>
        <w:ind w:firstLine="283"/>
        <w:jc w:val="both"/>
        <w:rPr>
          <w:rFonts w:ascii="Times New Roman" w:hAnsi="Times New Roman"/>
          <w:sz w:val="28"/>
          <w:szCs w:val="28"/>
        </w:rPr>
      </w:pPr>
    </w:p>
    <w:p w:rsidR="00FD72D6" w:rsidRDefault="00FD72D6" w:rsidP="00FD72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D72D6" w:rsidRDefault="003F45B9" w:rsidP="00FD72D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___________________________________________</w:t>
      </w:r>
    </w:p>
    <w:sectPr w:rsidR="00FD72D6" w:rsidSect="000F5A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46E68"/>
    <w:multiLevelType w:val="hybridMultilevel"/>
    <w:tmpl w:val="CD1C502A"/>
    <w:lvl w:ilvl="0" w:tplc="D1288D0A">
      <w:start w:val="1"/>
      <w:numFmt w:val="decimal"/>
      <w:lvlText w:val="%1)"/>
      <w:lvlJc w:val="left"/>
      <w:pPr>
        <w:ind w:left="101" w:hanging="305"/>
      </w:pPr>
      <w:rPr>
        <w:rFonts w:ascii="Times New Roman" w:eastAsia="Times New Roman" w:hAnsi="Times New Roman" w:cs="Times New Roman" w:hint="default"/>
        <w:spacing w:val="1"/>
        <w:sz w:val="28"/>
        <w:szCs w:val="28"/>
      </w:rPr>
    </w:lvl>
    <w:lvl w:ilvl="1" w:tplc="55D42D70">
      <w:start w:val="1"/>
      <w:numFmt w:val="bullet"/>
      <w:lvlText w:val="•"/>
      <w:lvlJc w:val="left"/>
      <w:pPr>
        <w:ind w:left="1048" w:hanging="305"/>
      </w:pPr>
    </w:lvl>
    <w:lvl w:ilvl="2" w:tplc="9EB2794A">
      <w:start w:val="1"/>
      <w:numFmt w:val="bullet"/>
      <w:lvlText w:val="•"/>
      <w:lvlJc w:val="left"/>
      <w:pPr>
        <w:ind w:left="1994" w:hanging="305"/>
      </w:pPr>
    </w:lvl>
    <w:lvl w:ilvl="3" w:tplc="6952E3DE">
      <w:start w:val="1"/>
      <w:numFmt w:val="bullet"/>
      <w:lvlText w:val="•"/>
      <w:lvlJc w:val="left"/>
      <w:pPr>
        <w:ind w:left="2941" w:hanging="305"/>
      </w:pPr>
    </w:lvl>
    <w:lvl w:ilvl="4" w:tplc="72FED372">
      <w:start w:val="1"/>
      <w:numFmt w:val="bullet"/>
      <w:lvlText w:val="•"/>
      <w:lvlJc w:val="left"/>
      <w:pPr>
        <w:ind w:left="3887" w:hanging="305"/>
      </w:pPr>
    </w:lvl>
    <w:lvl w:ilvl="5" w:tplc="56EE609C">
      <w:start w:val="1"/>
      <w:numFmt w:val="bullet"/>
      <w:lvlText w:val="•"/>
      <w:lvlJc w:val="left"/>
      <w:pPr>
        <w:ind w:left="4834" w:hanging="305"/>
      </w:pPr>
    </w:lvl>
    <w:lvl w:ilvl="6" w:tplc="C61CCA64">
      <w:start w:val="1"/>
      <w:numFmt w:val="bullet"/>
      <w:lvlText w:val="•"/>
      <w:lvlJc w:val="left"/>
      <w:pPr>
        <w:ind w:left="5780" w:hanging="305"/>
      </w:pPr>
    </w:lvl>
    <w:lvl w:ilvl="7" w:tplc="FF4E0EF0">
      <w:start w:val="1"/>
      <w:numFmt w:val="bullet"/>
      <w:lvlText w:val="•"/>
      <w:lvlJc w:val="left"/>
      <w:pPr>
        <w:ind w:left="6726" w:hanging="305"/>
      </w:pPr>
    </w:lvl>
    <w:lvl w:ilvl="8" w:tplc="72C2D7F6">
      <w:start w:val="1"/>
      <w:numFmt w:val="bullet"/>
      <w:lvlText w:val="•"/>
      <w:lvlJc w:val="left"/>
      <w:pPr>
        <w:ind w:left="7673" w:hanging="305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72D6"/>
    <w:rsid w:val="000F5A6B"/>
    <w:rsid w:val="00177E66"/>
    <w:rsid w:val="003F45B9"/>
    <w:rsid w:val="00B927D4"/>
    <w:rsid w:val="00CF40C8"/>
    <w:rsid w:val="00ED68DC"/>
    <w:rsid w:val="00FB4E11"/>
    <w:rsid w:val="00FD7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2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D72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1"/>
    <w:semiHidden/>
    <w:unhideWhenUsed/>
    <w:qFormat/>
    <w:rsid w:val="00FD72D6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1"/>
    <w:semiHidden/>
    <w:rsid w:val="00FD72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FD72D6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FD72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FD72D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FB4E11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0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RZR&amp;n=77193&amp;dst=101358&amp;fld=134" TargetMode="External"/><Relationship Id="rId5" Type="http://schemas.openxmlformats.org/officeDocument/2006/relationships/hyperlink" Target="http://www.consultant.ru/online/base/?req=doc;base=LAW;n=55777;dst=10001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1017</Words>
  <Characters>5800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2019-07-10T04:56:00Z</dcterms:created>
  <dcterms:modified xsi:type="dcterms:W3CDTF">2019-07-10T05:51:00Z</dcterms:modified>
</cp:coreProperties>
</file>