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5FDAD" w14:textId="77777777" w:rsidR="00931C2D" w:rsidRDefault="00931C2D" w:rsidP="00931C2D">
      <w:pPr>
        <w:jc w:val="center"/>
        <w:rPr>
          <w:b/>
          <w:bCs/>
        </w:rPr>
      </w:pPr>
      <w:r>
        <w:rPr>
          <w:b/>
          <w:bCs/>
        </w:rPr>
        <w:t xml:space="preserve">СОВЕТ ДЕПУТАТОВ </w:t>
      </w:r>
    </w:p>
    <w:p w14:paraId="0811C50C" w14:textId="77777777" w:rsidR="00931C2D" w:rsidRDefault="00931C2D" w:rsidP="00931C2D">
      <w:pPr>
        <w:jc w:val="center"/>
        <w:rPr>
          <w:b/>
          <w:bCs/>
        </w:rPr>
      </w:pPr>
      <w:r>
        <w:rPr>
          <w:b/>
          <w:bCs/>
        </w:rPr>
        <w:t>УСТЮЖАНИНСКОГО СЕЛЬСОВЕТА</w:t>
      </w:r>
    </w:p>
    <w:p w14:paraId="2CC0FFC1" w14:textId="77777777" w:rsidR="00931C2D" w:rsidRDefault="00931C2D" w:rsidP="00931C2D">
      <w:pPr>
        <w:jc w:val="center"/>
        <w:rPr>
          <w:b/>
          <w:bCs/>
        </w:rPr>
      </w:pPr>
      <w:r>
        <w:rPr>
          <w:b/>
          <w:bCs/>
        </w:rPr>
        <w:t xml:space="preserve"> ОРДЫНСКОГО РАЙОНА НОВОСИБИРСКОЙ ОБЛАСТИ</w:t>
      </w:r>
    </w:p>
    <w:p w14:paraId="032050E8" w14:textId="77777777" w:rsidR="00931C2D" w:rsidRPr="00B42D9F" w:rsidRDefault="00931C2D" w:rsidP="00931C2D">
      <w:pPr>
        <w:jc w:val="center"/>
        <w:rPr>
          <w:b/>
          <w:bCs/>
        </w:rPr>
      </w:pPr>
      <w:r w:rsidRPr="00B42D9F">
        <w:rPr>
          <w:b/>
          <w:bCs/>
        </w:rPr>
        <w:t>Шестого созыва</w:t>
      </w:r>
    </w:p>
    <w:p w14:paraId="09CC73D4" w14:textId="77777777" w:rsidR="00931C2D" w:rsidRPr="00D16ADB" w:rsidRDefault="00931C2D" w:rsidP="00931C2D">
      <w:pPr>
        <w:rPr>
          <w:b/>
          <w:bCs/>
        </w:rPr>
      </w:pPr>
    </w:p>
    <w:p w14:paraId="0384518E" w14:textId="77777777" w:rsidR="00931C2D" w:rsidRPr="00D16ADB" w:rsidRDefault="00931C2D" w:rsidP="00931C2D">
      <w:pPr>
        <w:jc w:val="center"/>
        <w:rPr>
          <w:b/>
          <w:bCs/>
        </w:rPr>
      </w:pPr>
    </w:p>
    <w:p w14:paraId="06396E46" w14:textId="2BF677E5" w:rsidR="00931C2D" w:rsidRDefault="008367AF" w:rsidP="00931C2D">
      <w:pPr>
        <w:jc w:val="center"/>
        <w:rPr>
          <w:b/>
          <w:bCs/>
          <w:sz w:val="28"/>
          <w:szCs w:val="28"/>
        </w:rPr>
      </w:pPr>
      <w:r>
        <w:rPr>
          <w:b/>
          <w:bCs/>
          <w:sz w:val="28"/>
          <w:szCs w:val="28"/>
        </w:rPr>
        <w:t xml:space="preserve">        </w:t>
      </w:r>
      <w:r w:rsidR="00931C2D" w:rsidRPr="00463EDF">
        <w:rPr>
          <w:b/>
          <w:bCs/>
          <w:sz w:val="28"/>
          <w:szCs w:val="28"/>
        </w:rPr>
        <w:t>РЕШЕНИЕ</w:t>
      </w:r>
    </w:p>
    <w:p w14:paraId="644838C4" w14:textId="5DE60E07" w:rsidR="00931C2D" w:rsidRPr="001C5F83" w:rsidRDefault="00931C2D" w:rsidP="00931C2D">
      <w:pPr>
        <w:rPr>
          <w:b/>
          <w:bCs/>
          <w:sz w:val="28"/>
          <w:szCs w:val="28"/>
        </w:rPr>
      </w:pPr>
      <w:r>
        <w:rPr>
          <w:b/>
          <w:bCs/>
          <w:color w:val="FF0000"/>
          <w:sz w:val="28"/>
          <w:szCs w:val="28"/>
        </w:rPr>
        <w:t xml:space="preserve">                                                              </w:t>
      </w:r>
      <w:r w:rsidR="001025F3" w:rsidRPr="001025F3">
        <w:rPr>
          <w:b/>
          <w:bCs/>
          <w:sz w:val="28"/>
          <w:szCs w:val="28"/>
        </w:rPr>
        <w:t>(</w:t>
      </w:r>
      <w:r w:rsidRPr="001C5F83">
        <w:rPr>
          <w:b/>
          <w:bCs/>
          <w:sz w:val="28"/>
          <w:szCs w:val="28"/>
        </w:rPr>
        <w:t>2</w:t>
      </w:r>
      <w:r>
        <w:rPr>
          <w:b/>
          <w:bCs/>
          <w:sz w:val="28"/>
          <w:szCs w:val="28"/>
        </w:rPr>
        <w:t xml:space="preserve">9 </w:t>
      </w:r>
      <w:r w:rsidRPr="001C5F83">
        <w:rPr>
          <w:b/>
          <w:bCs/>
          <w:sz w:val="28"/>
          <w:szCs w:val="28"/>
        </w:rPr>
        <w:t>сессии</w:t>
      </w:r>
      <w:r w:rsidR="001025F3">
        <w:rPr>
          <w:b/>
          <w:bCs/>
          <w:sz w:val="28"/>
          <w:szCs w:val="28"/>
        </w:rPr>
        <w:t>)</w:t>
      </w:r>
    </w:p>
    <w:p w14:paraId="41B69920" w14:textId="77777777" w:rsidR="00931C2D" w:rsidRPr="001C5F83" w:rsidRDefault="00931C2D" w:rsidP="00931C2D">
      <w:pPr>
        <w:jc w:val="center"/>
        <w:rPr>
          <w:b/>
          <w:bCs/>
          <w:sz w:val="28"/>
          <w:szCs w:val="28"/>
        </w:rPr>
      </w:pPr>
    </w:p>
    <w:p w14:paraId="151D3AB1" w14:textId="7A208196" w:rsidR="00931C2D" w:rsidRPr="001C5F83" w:rsidRDefault="001025F3" w:rsidP="00931C2D">
      <w:pPr>
        <w:rPr>
          <w:b/>
          <w:bCs/>
          <w:sz w:val="28"/>
          <w:szCs w:val="28"/>
        </w:rPr>
      </w:pPr>
      <w:r>
        <w:rPr>
          <w:sz w:val="28"/>
          <w:szCs w:val="28"/>
        </w:rPr>
        <w:t>26.02.</w:t>
      </w:r>
      <w:r w:rsidR="00931C2D">
        <w:rPr>
          <w:sz w:val="28"/>
          <w:szCs w:val="28"/>
        </w:rPr>
        <w:t xml:space="preserve"> 2025</w:t>
      </w:r>
      <w:r w:rsidR="00931C2D" w:rsidRPr="00463EDF">
        <w:rPr>
          <w:sz w:val="28"/>
          <w:szCs w:val="28"/>
        </w:rPr>
        <w:t xml:space="preserve"> г.</w:t>
      </w:r>
      <w:r w:rsidR="00931C2D" w:rsidRPr="00463EDF">
        <w:rPr>
          <w:sz w:val="28"/>
          <w:szCs w:val="28"/>
        </w:rPr>
        <w:tab/>
      </w:r>
      <w:r w:rsidR="00931C2D" w:rsidRPr="00463EDF">
        <w:rPr>
          <w:sz w:val="28"/>
          <w:szCs w:val="28"/>
        </w:rPr>
        <w:tab/>
        <w:t xml:space="preserve">                                                                           №</w:t>
      </w:r>
      <w:r w:rsidR="00931C2D" w:rsidRPr="008A496C">
        <w:rPr>
          <w:color w:val="FF0000"/>
          <w:sz w:val="28"/>
          <w:szCs w:val="28"/>
        </w:rPr>
        <w:t xml:space="preserve"> </w:t>
      </w:r>
      <w:r w:rsidRPr="001025F3">
        <w:rPr>
          <w:sz w:val="28"/>
          <w:szCs w:val="28"/>
        </w:rPr>
        <w:t>149</w:t>
      </w:r>
    </w:p>
    <w:p w14:paraId="15B6194E" w14:textId="3E62E700" w:rsidR="00B26B2D" w:rsidRDefault="00931C2D" w:rsidP="00931C2D">
      <w:pPr>
        <w:tabs>
          <w:tab w:val="left" w:pos="4035"/>
        </w:tabs>
      </w:pPr>
      <w:r>
        <w:tab/>
        <w:t>д. Устюжанино</w:t>
      </w:r>
    </w:p>
    <w:p w14:paraId="40030FD6" w14:textId="77777777" w:rsidR="00931C2D" w:rsidRPr="00931C2D" w:rsidRDefault="00931C2D" w:rsidP="00931C2D"/>
    <w:p w14:paraId="5A5D50F9" w14:textId="77777777" w:rsidR="00931C2D" w:rsidRDefault="00931C2D" w:rsidP="00931C2D"/>
    <w:p w14:paraId="23210F10" w14:textId="77777777" w:rsidR="00931C2D" w:rsidRPr="00931C2D" w:rsidRDefault="00931C2D" w:rsidP="00931C2D">
      <w:pPr>
        <w:jc w:val="center"/>
        <w:rPr>
          <w:sz w:val="28"/>
          <w:szCs w:val="28"/>
        </w:rPr>
      </w:pPr>
      <w:r w:rsidRPr="00931C2D">
        <w:rPr>
          <w:b/>
          <w:bCs/>
          <w:sz w:val="28"/>
          <w:szCs w:val="28"/>
        </w:rPr>
        <w:t xml:space="preserve">Об утверждении Положения </w:t>
      </w:r>
      <w:bookmarkStart w:id="0" w:name="_Hlk77671647"/>
      <w:r w:rsidRPr="00931C2D">
        <w:rPr>
          <w:b/>
          <w:bCs/>
          <w:sz w:val="28"/>
          <w:szCs w:val="28"/>
        </w:rPr>
        <w:t xml:space="preserve">о муниципальном жилищном контроле </w:t>
      </w:r>
      <w:bookmarkStart w:id="1" w:name="_Hlk77686366"/>
      <w:r w:rsidRPr="00931C2D">
        <w:rPr>
          <w:b/>
          <w:bCs/>
          <w:sz w:val="28"/>
          <w:szCs w:val="28"/>
        </w:rPr>
        <w:br/>
        <w:t xml:space="preserve">в </w:t>
      </w:r>
      <w:bookmarkEnd w:id="0"/>
      <w:bookmarkEnd w:id="1"/>
      <w:r w:rsidRPr="00931C2D">
        <w:rPr>
          <w:b/>
          <w:bCs/>
          <w:sz w:val="28"/>
          <w:szCs w:val="28"/>
        </w:rPr>
        <w:t>Устюжанинском сельсовете Ордынского района Новосибирской области</w:t>
      </w:r>
    </w:p>
    <w:p w14:paraId="7784F466" w14:textId="77777777" w:rsidR="00931C2D" w:rsidRDefault="00931C2D" w:rsidP="00931C2D">
      <w:pPr>
        <w:jc w:val="center"/>
        <w:rPr>
          <w:sz w:val="28"/>
          <w:szCs w:val="28"/>
        </w:rPr>
      </w:pPr>
    </w:p>
    <w:p w14:paraId="50B33FD2" w14:textId="77777777" w:rsidR="00931C2D" w:rsidRDefault="00931C2D" w:rsidP="00931C2D">
      <w:pPr>
        <w:rPr>
          <w:sz w:val="28"/>
          <w:szCs w:val="28"/>
        </w:rPr>
      </w:pPr>
      <w:r>
        <w:rPr>
          <w:sz w:val="28"/>
          <w:szCs w:val="28"/>
        </w:rPr>
        <w:t xml:space="preserve">      </w:t>
      </w:r>
      <w:r w:rsidRPr="00931C2D">
        <w:rPr>
          <w:sz w:val="28"/>
          <w:szCs w:val="28"/>
        </w:rPr>
        <w:t xml:space="preserve">В соответствии </w:t>
      </w:r>
      <w:bookmarkStart w:id="2" w:name="_Hlk79501936"/>
      <w:r w:rsidRPr="00931C2D">
        <w:rPr>
          <w:sz w:val="28"/>
          <w:szCs w:val="28"/>
        </w:rPr>
        <w:t xml:space="preserve">со статьей </w:t>
      </w:r>
      <w:bookmarkStart w:id="3" w:name="_Hlk77673480"/>
      <w:r w:rsidRPr="00931C2D">
        <w:rPr>
          <w:sz w:val="28"/>
          <w:szCs w:val="28"/>
        </w:rPr>
        <w:t>20 Жилищного кодекса Российской Федерации,</w:t>
      </w:r>
      <w:bookmarkEnd w:id="3"/>
      <w:r w:rsidRPr="00931C2D">
        <w:rPr>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931C2D">
        <w:rPr>
          <w:sz w:val="28"/>
          <w:szCs w:val="28"/>
        </w:rPr>
        <w:t xml:space="preserve">Уставом Устюжанинского сельсовета Ордынского района Новосибирской области, Совет депутатов Устюжанинского сельсовета Ордынского района Новосибирской области </w:t>
      </w:r>
    </w:p>
    <w:p w14:paraId="7AFC597E" w14:textId="457FBE45" w:rsidR="00931C2D" w:rsidRPr="00931C2D" w:rsidRDefault="00931C2D" w:rsidP="00931C2D">
      <w:pPr>
        <w:rPr>
          <w:sz w:val="28"/>
          <w:szCs w:val="28"/>
        </w:rPr>
      </w:pPr>
      <w:r w:rsidRPr="00931C2D">
        <w:rPr>
          <w:sz w:val="28"/>
          <w:szCs w:val="28"/>
        </w:rPr>
        <w:t>РЕШИЛ:</w:t>
      </w:r>
    </w:p>
    <w:p w14:paraId="3E023541" w14:textId="66344809" w:rsidR="00931C2D" w:rsidRPr="00931C2D" w:rsidRDefault="00931C2D" w:rsidP="00931C2D">
      <w:pPr>
        <w:rPr>
          <w:sz w:val="28"/>
          <w:szCs w:val="28"/>
        </w:rPr>
      </w:pPr>
      <w:r>
        <w:rPr>
          <w:sz w:val="28"/>
          <w:szCs w:val="28"/>
        </w:rPr>
        <w:t xml:space="preserve">     </w:t>
      </w:r>
      <w:r w:rsidRPr="00931C2D">
        <w:rPr>
          <w:sz w:val="28"/>
          <w:szCs w:val="28"/>
        </w:rPr>
        <w:t xml:space="preserve">1. Утвердить прилагаемое Положение о муниципальном жилищном контроле в </w:t>
      </w:r>
      <w:r w:rsidRPr="00931C2D">
        <w:rPr>
          <w:bCs/>
          <w:sz w:val="28"/>
          <w:szCs w:val="28"/>
        </w:rPr>
        <w:t>Устюжанинском сельсовете Ордынского района Новосибирской области</w:t>
      </w:r>
      <w:r w:rsidR="004E0349">
        <w:rPr>
          <w:bCs/>
          <w:sz w:val="28"/>
          <w:szCs w:val="28"/>
        </w:rPr>
        <w:t>;</w:t>
      </w:r>
    </w:p>
    <w:p w14:paraId="56FFA081" w14:textId="77DAB74D" w:rsidR="00931C2D" w:rsidRDefault="00931C2D" w:rsidP="00931C2D">
      <w:pPr>
        <w:rPr>
          <w:sz w:val="28"/>
          <w:szCs w:val="28"/>
        </w:rPr>
      </w:pPr>
      <w:r>
        <w:rPr>
          <w:sz w:val="28"/>
          <w:szCs w:val="28"/>
        </w:rPr>
        <w:t xml:space="preserve">     2.</w:t>
      </w:r>
      <w:r w:rsidRPr="00931C2D">
        <w:rPr>
          <w:sz w:val="28"/>
          <w:szCs w:val="28"/>
        </w:rPr>
        <w:t>Решение Совета депутатов Устюжанинского сельсовета  от 11.11.2021 № 39</w:t>
      </w:r>
      <w:r>
        <w:rPr>
          <w:sz w:val="28"/>
          <w:szCs w:val="28"/>
        </w:rPr>
        <w:t xml:space="preserve"> </w:t>
      </w:r>
      <w:r w:rsidRPr="00931C2D">
        <w:rPr>
          <w:sz w:val="28"/>
          <w:szCs w:val="28"/>
        </w:rPr>
        <w:t xml:space="preserve">«Об утверждении Положения о муниципальном жилищном контроле </w:t>
      </w:r>
      <w:r w:rsidRPr="00931C2D">
        <w:rPr>
          <w:sz w:val="28"/>
          <w:szCs w:val="28"/>
        </w:rPr>
        <w:br/>
        <w:t>в Устюжанинском сельсовете Ордынского района Новосибирской области</w:t>
      </w:r>
      <w:r>
        <w:rPr>
          <w:sz w:val="28"/>
          <w:szCs w:val="28"/>
        </w:rPr>
        <w:t>»</w:t>
      </w:r>
      <w:r w:rsidR="008367AF">
        <w:rPr>
          <w:sz w:val="28"/>
          <w:szCs w:val="28"/>
        </w:rPr>
        <w:t xml:space="preserve"> -отменить</w:t>
      </w:r>
      <w:r w:rsidR="004E0349">
        <w:rPr>
          <w:sz w:val="28"/>
          <w:szCs w:val="28"/>
        </w:rPr>
        <w:t>;</w:t>
      </w:r>
    </w:p>
    <w:p w14:paraId="67DD0869" w14:textId="3354C4F5" w:rsidR="00931C2D" w:rsidRDefault="00931C2D" w:rsidP="00931C2D">
      <w:pPr>
        <w:rPr>
          <w:bCs/>
          <w:color w:val="000000"/>
          <w:sz w:val="28"/>
          <w:szCs w:val="28"/>
        </w:rPr>
      </w:pPr>
      <w:r>
        <w:rPr>
          <w:sz w:val="28"/>
          <w:szCs w:val="28"/>
        </w:rPr>
        <w:t xml:space="preserve">      3. </w:t>
      </w:r>
      <w:r w:rsidRPr="00931C2D">
        <w:rPr>
          <w:sz w:val="28"/>
          <w:szCs w:val="28"/>
        </w:rPr>
        <w:t>Решение Совета депутатов Устюжанинского сельсовета  от</w:t>
      </w:r>
      <w:r>
        <w:rPr>
          <w:sz w:val="28"/>
          <w:szCs w:val="28"/>
        </w:rPr>
        <w:t xml:space="preserve"> 06.04.2022 № 57 </w:t>
      </w:r>
      <w:r w:rsidR="004E0349">
        <w:rPr>
          <w:sz w:val="28"/>
          <w:szCs w:val="28"/>
        </w:rPr>
        <w:t>«</w:t>
      </w:r>
      <w:r w:rsidR="004E0349">
        <w:rPr>
          <w:color w:val="000000"/>
          <w:sz w:val="28"/>
          <w:szCs w:val="28"/>
        </w:rPr>
        <w:t>О внесении изменений в решение Совета депутатов Ордынского района Новосибирской области от 11.11.2021 № 39 «</w:t>
      </w:r>
      <w:r w:rsidR="004E0349" w:rsidRPr="00C87063">
        <w:rPr>
          <w:bCs/>
          <w:color w:val="000000"/>
          <w:sz w:val="28"/>
          <w:szCs w:val="28"/>
        </w:rPr>
        <w:t>Об утверждении Положения о муниципальном жилищном контроле в Устюжанинском сельсовете Ордынского района Новосибирской области</w:t>
      </w:r>
      <w:r w:rsidR="004E0349">
        <w:rPr>
          <w:bCs/>
          <w:color w:val="000000"/>
          <w:sz w:val="28"/>
          <w:szCs w:val="28"/>
        </w:rPr>
        <w:t>»</w:t>
      </w:r>
      <w:r w:rsidR="008367AF">
        <w:rPr>
          <w:bCs/>
          <w:color w:val="000000"/>
          <w:sz w:val="28"/>
          <w:szCs w:val="28"/>
        </w:rPr>
        <w:t>- отменить</w:t>
      </w:r>
      <w:r w:rsidR="004E0349">
        <w:rPr>
          <w:bCs/>
          <w:color w:val="000000"/>
          <w:sz w:val="28"/>
          <w:szCs w:val="28"/>
        </w:rPr>
        <w:t>;</w:t>
      </w:r>
    </w:p>
    <w:p w14:paraId="09B7E023" w14:textId="77777777" w:rsidR="004E0349" w:rsidRPr="004E0349" w:rsidRDefault="004E0349" w:rsidP="004E0349">
      <w:pPr>
        <w:jc w:val="center"/>
        <w:rPr>
          <w:color w:val="000000"/>
          <w:sz w:val="28"/>
          <w:szCs w:val="28"/>
        </w:rPr>
      </w:pPr>
      <w:r>
        <w:rPr>
          <w:bCs/>
          <w:color w:val="000000"/>
          <w:sz w:val="28"/>
          <w:szCs w:val="28"/>
        </w:rPr>
        <w:t xml:space="preserve">     4.</w:t>
      </w:r>
      <w:r w:rsidRPr="004E0349">
        <w:rPr>
          <w:sz w:val="28"/>
          <w:szCs w:val="28"/>
        </w:rPr>
        <w:t xml:space="preserve"> </w:t>
      </w:r>
      <w:r w:rsidRPr="00931C2D">
        <w:rPr>
          <w:sz w:val="28"/>
          <w:szCs w:val="28"/>
        </w:rPr>
        <w:t>Решение Совета депутатов Устюжанинского сельсовета</w:t>
      </w:r>
      <w:r>
        <w:rPr>
          <w:sz w:val="28"/>
          <w:szCs w:val="28"/>
        </w:rPr>
        <w:t xml:space="preserve"> от 12.10.2023 № </w:t>
      </w:r>
      <w:r w:rsidRPr="004E0349">
        <w:rPr>
          <w:sz w:val="28"/>
          <w:szCs w:val="28"/>
        </w:rPr>
        <w:t>118 «</w:t>
      </w:r>
      <w:r w:rsidRPr="004E0349">
        <w:rPr>
          <w:color w:val="000000"/>
          <w:sz w:val="28"/>
          <w:szCs w:val="28"/>
        </w:rPr>
        <w:t>О внесении изменений в решение Совета депутатов Устюжанинского сельсовета Ордынского района Новосибирской области от 11.11.2021</w:t>
      </w:r>
    </w:p>
    <w:p w14:paraId="6E1E5B67" w14:textId="139D8EA2" w:rsidR="004E0349" w:rsidRDefault="004E0349" w:rsidP="004E0349">
      <w:pPr>
        <w:pStyle w:val="ac"/>
        <w:jc w:val="center"/>
        <w:rPr>
          <w:sz w:val="28"/>
          <w:szCs w:val="28"/>
        </w:rPr>
      </w:pPr>
      <w:r w:rsidRPr="004E0349">
        <w:rPr>
          <w:sz w:val="28"/>
          <w:szCs w:val="28"/>
        </w:rPr>
        <w:t>№  39 «Об утверждении Положения о муниципальном жилищном контроле в Устюжанинском сельсовете Ордынского района Новосибирской области ( с изменениями внесенные решением от 06.04.2022 № 57</w:t>
      </w:r>
      <w:r>
        <w:rPr>
          <w:sz w:val="28"/>
          <w:szCs w:val="28"/>
        </w:rPr>
        <w:t>)»- отменить</w:t>
      </w:r>
      <w:r w:rsidRPr="004E0349">
        <w:rPr>
          <w:sz w:val="28"/>
          <w:szCs w:val="28"/>
        </w:rPr>
        <w:t>,</w:t>
      </w:r>
      <w:r w:rsidRPr="004E0349">
        <w:t xml:space="preserve"> </w:t>
      </w:r>
    </w:p>
    <w:p w14:paraId="560D252D" w14:textId="5265042D" w:rsidR="004E0349" w:rsidRDefault="008367AF" w:rsidP="004E0349">
      <w:pPr>
        <w:rPr>
          <w:sz w:val="28"/>
          <w:szCs w:val="28"/>
        </w:rPr>
      </w:pPr>
      <w:r>
        <w:rPr>
          <w:sz w:val="28"/>
          <w:szCs w:val="28"/>
        </w:rPr>
        <w:t xml:space="preserve">      </w:t>
      </w:r>
      <w:r w:rsidR="004E0349">
        <w:rPr>
          <w:sz w:val="28"/>
          <w:szCs w:val="28"/>
        </w:rPr>
        <w:t>5.</w:t>
      </w:r>
      <w:r w:rsidR="004E0349" w:rsidRPr="004E0349">
        <w:rPr>
          <w:sz w:val="28"/>
          <w:szCs w:val="28"/>
        </w:rPr>
        <w:t xml:space="preserve"> </w:t>
      </w:r>
      <w:r w:rsidR="004E0349" w:rsidRPr="00931C2D">
        <w:rPr>
          <w:sz w:val="28"/>
          <w:szCs w:val="28"/>
        </w:rPr>
        <w:t>Решение Совета депутатов Устюжанинского сельсовета</w:t>
      </w:r>
      <w:r w:rsidR="004E0349">
        <w:rPr>
          <w:sz w:val="28"/>
          <w:szCs w:val="28"/>
        </w:rPr>
        <w:t xml:space="preserve"> от 04.04.2024</w:t>
      </w:r>
    </w:p>
    <w:p w14:paraId="13E293AB" w14:textId="468D4D35" w:rsidR="004E0349" w:rsidRPr="004E0349" w:rsidRDefault="004E0349" w:rsidP="004E0349">
      <w:pPr>
        <w:rPr>
          <w:color w:val="000000"/>
          <w:sz w:val="28"/>
          <w:szCs w:val="28"/>
        </w:rPr>
      </w:pPr>
      <w:r>
        <w:rPr>
          <w:sz w:val="28"/>
          <w:szCs w:val="28"/>
        </w:rPr>
        <w:t xml:space="preserve"> № </w:t>
      </w:r>
      <w:r w:rsidRPr="004E0349">
        <w:rPr>
          <w:sz w:val="28"/>
          <w:szCs w:val="28"/>
        </w:rPr>
        <w:t>1</w:t>
      </w:r>
      <w:r>
        <w:rPr>
          <w:sz w:val="28"/>
          <w:szCs w:val="28"/>
        </w:rPr>
        <w:t>35</w:t>
      </w:r>
      <w:r w:rsidRPr="004E0349">
        <w:rPr>
          <w:sz w:val="28"/>
          <w:szCs w:val="28"/>
        </w:rPr>
        <w:t xml:space="preserve"> «</w:t>
      </w:r>
      <w:r w:rsidRPr="004E0349">
        <w:rPr>
          <w:color w:val="000000"/>
          <w:sz w:val="28"/>
          <w:szCs w:val="28"/>
        </w:rPr>
        <w:t>О внесении изменений в решение Совета депутатов Устюжанинского сельсовета Ордынского района Новосибирской области от 11.11.2021</w:t>
      </w:r>
    </w:p>
    <w:p w14:paraId="4E71255F" w14:textId="7F9C4C40" w:rsidR="004E0349" w:rsidRDefault="004E0349" w:rsidP="004E0349">
      <w:pPr>
        <w:pStyle w:val="ac"/>
        <w:rPr>
          <w:sz w:val="28"/>
          <w:szCs w:val="28"/>
        </w:rPr>
      </w:pPr>
      <w:r w:rsidRPr="004E0349">
        <w:rPr>
          <w:sz w:val="28"/>
          <w:szCs w:val="28"/>
        </w:rPr>
        <w:lastRenderedPageBreak/>
        <w:t>№  39 «Об утверждении Положения о муниципальном жилищном контроле в Устюжанинском сельсовете Ордынского района Новосибирской области ( с изменениями внесенные решением от 06.04.2022 № 57,</w:t>
      </w:r>
      <w:r>
        <w:rPr>
          <w:sz w:val="28"/>
          <w:szCs w:val="28"/>
        </w:rPr>
        <w:t>12.10.2023№ 118)»- отменить;</w:t>
      </w:r>
    </w:p>
    <w:p w14:paraId="767FD98A" w14:textId="31F82886" w:rsidR="004E0349" w:rsidRPr="004E0349" w:rsidRDefault="004E0349" w:rsidP="004E0349">
      <w:pPr>
        <w:rPr>
          <w:sz w:val="28"/>
          <w:szCs w:val="28"/>
        </w:rPr>
      </w:pPr>
      <w:r>
        <w:rPr>
          <w:sz w:val="28"/>
          <w:szCs w:val="28"/>
        </w:rPr>
        <w:t xml:space="preserve">     6.</w:t>
      </w:r>
      <w:r w:rsidRPr="004E0349">
        <w:t xml:space="preserve"> </w:t>
      </w:r>
      <w:r w:rsidRPr="004E0349">
        <w:rPr>
          <w:sz w:val="28"/>
          <w:szCs w:val="28"/>
        </w:rPr>
        <w:t xml:space="preserve">Решение Совета депутатов Устюжанинского сельсовета от </w:t>
      </w:r>
      <w:r>
        <w:rPr>
          <w:sz w:val="28"/>
          <w:szCs w:val="28"/>
        </w:rPr>
        <w:t>11</w:t>
      </w:r>
      <w:r w:rsidRPr="004E0349">
        <w:rPr>
          <w:sz w:val="28"/>
          <w:szCs w:val="28"/>
        </w:rPr>
        <w:t>.0</w:t>
      </w:r>
      <w:r>
        <w:rPr>
          <w:sz w:val="28"/>
          <w:szCs w:val="28"/>
        </w:rPr>
        <w:t>9</w:t>
      </w:r>
      <w:r w:rsidRPr="004E0349">
        <w:rPr>
          <w:sz w:val="28"/>
          <w:szCs w:val="28"/>
        </w:rPr>
        <w:t>.2024</w:t>
      </w:r>
    </w:p>
    <w:p w14:paraId="5F2C5A52" w14:textId="10618A8B" w:rsidR="004E0349" w:rsidRPr="004E0349" w:rsidRDefault="004E0349" w:rsidP="004E0349">
      <w:r w:rsidRPr="004E0349">
        <w:rPr>
          <w:sz w:val="28"/>
          <w:szCs w:val="28"/>
        </w:rPr>
        <w:t xml:space="preserve"> № 1</w:t>
      </w:r>
      <w:r>
        <w:rPr>
          <w:sz w:val="28"/>
          <w:szCs w:val="28"/>
        </w:rPr>
        <w:t>40</w:t>
      </w:r>
      <w:r w:rsidRPr="004E0349">
        <w:rPr>
          <w:color w:val="000000"/>
          <w:sz w:val="28"/>
          <w:szCs w:val="28"/>
        </w:rPr>
        <w:t xml:space="preserve"> «О внесении изменений в решение Совета депутатов Устюжанинского сельсовета Ордынского района Новосибирской области от 11.11.2021 № 39 «Об утверждении Положения о муниципальном жилищном контроле в Устюжанинском сельсовете Ордынского района Новосибирской области»</w:t>
      </w:r>
      <w:r>
        <w:rPr>
          <w:color w:val="000000"/>
          <w:sz w:val="28"/>
          <w:szCs w:val="28"/>
        </w:rPr>
        <w:t xml:space="preserve"> </w:t>
      </w:r>
      <w:r w:rsidRPr="004E0349">
        <w:rPr>
          <w:color w:val="000000"/>
          <w:sz w:val="28"/>
          <w:szCs w:val="28"/>
        </w:rPr>
        <w:t>(</w:t>
      </w:r>
      <w:r w:rsidRPr="004E0349">
        <w:rPr>
          <w:sz w:val="28"/>
          <w:szCs w:val="28"/>
        </w:rPr>
        <w:t xml:space="preserve">с измн. от 06.04.2022 № 57, от 12.10.2023 № 118, от 04.04.2024 № 135 </w:t>
      </w:r>
      <w:r w:rsidRPr="004E0349">
        <w:t>)</w:t>
      </w:r>
      <w:r>
        <w:t xml:space="preserve">» </w:t>
      </w:r>
      <w:r w:rsidRPr="008367AF">
        <w:rPr>
          <w:sz w:val="28"/>
          <w:szCs w:val="28"/>
        </w:rPr>
        <w:t>- отменить</w:t>
      </w:r>
      <w:r>
        <w:t>.</w:t>
      </w:r>
    </w:p>
    <w:p w14:paraId="7647CB14" w14:textId="4391E1C4" w:rsidR="004E0349" w:rsidRPr="004E0349" w:rsidRDefault="004E0349" w:rsidP="004E0349">
      <w:pPr>
        <w:pStyle w:val="ac"/>
        <w:rPr>
          <w:sz w:val="28"/>
          <w:szCs w:val="28"/>
        </w:rPr>
      </w:pPr>
    </w:p>
    <w:p w14:paraId="083862E1" w14:textId="3B46B4CE" w:rsidR="004E0349" w:rsidRPr="004E0349" w:rsidRDefault="004E0349" w:rsidP="004E0349">
      <w:pPr>
        <w:pStyle w:val="ac"/>
        <w:rPr>
          <w:sz w:val="28"/>
          <w:szCs w:val="28"/>
        </w:rPr>
      </w:pPr>
    </w:p>
    <w:p w14:paraId="30C18F6F" w14:textId="1DA58391" w:rsidR="004E0349" w:rsidRPr="00931C2D" w:rsidRDefault="004E0349" w:rsidP="00931C2D">
      <w:pPr>
        <w:rPr>
          <w:sz w:val="28"/>
          <w:szCs w:val="28"/>
        </w:rPr>
      </w:pPr>
    </w:p>
    <w:p w14:paraId="266BBD57" w14:textId="3E34986F" w:rsidR="008367AF" w:rsidRPr="00333F48" w:rsidRDefault="008367AF" w:rsidP="008367AF">
      <w:pPr>
        <w:shd w:val="clear" w:color="auto" w:fill="FFFFFF"/>
        <w:ind w:firstLine="709"/>
        <w:jc w:val="both"/>
      </w:pPr>
      <w:r>
        <w:rPr>
          <w:sz w:val="28"/>
          <w:szCs w:val="28"/>
        </w:rPr>
        <w:t>7</w:t>
      </w:r>
      <w:r w:rsidRPr="00951D9B">
        <w:rPr>
          <w:sz w:val="28"/>
          <w:szCs w:val="28"/>
        </w:rPr>
        <w:t>.Опубликовать настоящее решение  в периодическом печатном органе Устюжанинского сельсовета «Устюжанинский вестник» и на сайте администрации Устюжанинского сельсовета.</w:t>
      </w:r>
    </w:p>
    <w:tbl>
      <w:tblPr>
        <w:tblW w:w="0" w:type="auto"/>
        <w:tblLook w:val="04A0" w:firstRow="1" w:lastRow="0" w:firstColumn="1" w:lastColumn="0" w:noHBand="0" w:noVBand="1"/>
      </w:tblPr>
      <w:tblGrid>
        <w:gridCol w:w="4670"/>
        <w:gridCol w:w="4685"/>
      </w:tblGrid>
      <w:tr w:rsidR="008367AF" w:rsidRPr="002A612F" w14:paraId="3A37CB52" w14:textId="77777777" w:rsidTr="00B109AE">
        <w:tc>
          <w:tcPr>
            <w:tcW w:w="4785" w:type="dxa"/>
          </w:tcPr>
          <w:p w14:paraId="0E4B76DE" w14:textId="77777777" w:rsidR="008367AF" w:rsidRDefault="008367AF" w:rsidP="00B109AE">
            <w:pPr>
              <w:spacing w:line="276" w:lineRule="auto"/>
              <w:rPr>
                <w:sz w:val="28"/>
                <w:szCs w:val="28"/>
                <w:lang w:eastAsia="en-US"/>
              </w:rPr>
            </w:pPr>
          </w:p>
          <w:p w14:paraId="001BE856" w14:textId="77777777" w:rsidR="008367AF" w:rsidRPr="002A612F" w:rsidRDefault="008367AF" w:rsidP="00B109AE">
            <w:pPr>
              <w:spacing w:line="276" w:lineRule="auto"/>
              <w:rPr>
                <w:sz w:val="28"/>
                <w:szCs w:val="28"/>
                <w:lang w:eastAsia="en-US"/>
              </w:rPr>
            </w:pPr>
            <w:r w:rsidRPr="002A612F">
              <w:rPr>
                <w:sz w:val="28"/>
                <w:szCs w:val="28"/>
                <w:lang w:eastAsia="en-US"/>
              </w:rPr>
              <w:t xml:space="preserve">Председатель Совета депутатов Устюжанинского сельсовета Ордынского района Новосибирской области </w:t>
            </w:r>
          </w:p>
          <w:p w14:paraId="49ACDBDF" w14:textId="77777777" w:rsidR="008367AF" w:rsidRPr="002A612F" w:rsidRDefault="008367AF" w:rsidP="00B109AE">
            <w:pPr>
              <w:spacing w:line="276" w:lineRule="auto"/>
              <w:rPr>
                <w:sz w:val="28"/>
                <w:szCs w:val="28"/>
                <w:lang w:eastAsia="en-US"/>
              </w:rPr>
            </w:pPr>
            <w:r w:rsidRPr="002A612F">
              <w:rPr>
                <w:sz w:val="28"/>
                <w:szCs w:val="28"/>
                <w:lang w:eastAsia="en-US"/>
              </w:rPr>
              <w:t xml:space="preserve">_____________  </w:t>
            </w:r>
            <w:r>
              <w:rPr>
                <w:sz w:val="28"/>
                <w:szCs w:val="28"/>
                <w:lang w:eastAsia="en-US"/>
              </w:rPr>
              <w:t>Н.В. Пронина</w:t>
            </w:r>
          </w:p>
        </w:tc>
        <w:tc>
          <w:tcPr>
            <w:tcW w:w="4786" w:type="dxa"/>
          </w:tcPr>
          <w:p w14:paraId="077BCF6F" w14:textId="77777777" w:rsidR="008367AF" w:rsidRDefault="008367AF" w:rsidP="00B109AE">
            <w:pPr>
              <w:spacing w:line="276" w:lineRule="auto"/>
              <w:rPr>
                <w:sz w:val="28"/>
                <w:szCs w:val="28"/>
                <w:lang w:eastAsia="en-US"/>
              </w:rPr>
            </w:pPr>
          </w:p>
          <w:p w14:paraId="33D199E2" w14:textId="77777777" w:rsidR="008367AF" w:rsidRPr="002A612F" w:rsidRDefault="008367AF" w:rsidP="00B109AE">
            <w:pPr>
              <w:spacing w:line="276" w:lineRule="auto"/>
              <w:rPr>
                <w:sz w:val="28"/>
                <w:szCs w:val="28"/>
                <w:lang w:eastAsia="en-US"/>
              </w:rPr>
            </w:pPr>
            <w:r w:rsidRPr="002A612F">
              <w:rPr>
                <w:sz w:val="28"/>
                <w:szCs w:val="28"/>
                <w:lang w:eastAsia="en-US"/>
              </w:rPr>
              <w:t>Глава Устюжанинского сельсовета Ордынского района</w:t>
            </w:r>
          </w:p>
          <w:p w14:paraId="0B0954A9" w14:textId="77777777" w:rsidR="008367AF" w:rsidRPr="002A612F" w:rsidRDefault="008367AF" w:rsidP="00B109AE">
            <w:pPr>
              <w:spacing w:line="276" w:lineRule="auto"/>
              <w:rPr>
                <w:sz w:val="28"/>
                <w:szCs w:val="28"/>
                <w:lang w:eastAsia="en-US"/>
              </w:rPr>
            </w:pPr>
            <w:r w:rsidRPr="002A612F">
              <w:rPr>
                <w:sz w:val="28"/>
                <w:szCs w:val="28"/>
                <w:lang w:eastAsia="en-US"/>
              </w:rPr>
              <w:t xml:space="preserve"> Новосибирской области </w:t>
            </w:r>
          </w:p>
          <w:p w14:paraId="00019DE8" w14:textId="77777777" w:rsidR="008367AF" w:rsidRPr="002A612F" w:rsidRDefault="008367AF" w:rsidP="00B109AE">
            <w:pPr>
              <w:spacing w:line="276" w:lineRule="auto"/>
              <w:rPr>
                <w:sz w:val="28"/>
                <w:szCs w:val="28"/>
                <w:lang w:eastAsia="en-US"/>
              </w:rPr>
            </w:pPr>
          </w:p>
          <w:p w14:paraId="59137DD5" w14:textId="77777777" w:rsidR="008367AF" w:rsidRPr="002A612F" w:rsidRDefault="008367AF" w:rsidP="00B109AE">
            <w:pPr>
              <w:spacing w:line="276" w:lineRule="auto"/>
              <w:rPr>
                <w:sz w:val="28"/>
                <w:szCs w:val="28"/>
                <w:lang w:eastAsia="en-US"/>
              </w:rPr>
            </w:pPr>
            <w:r w:rsidRPr="002A612F">
              <w:rPr>
                <w:sz w:val="28"/>
                <w:szCs w:val="28"/>
                <w:lang w:eastAsia="en-US"/>
              </w:rPr>
              <w:t>_________________ К.Д. Козляев</w:t>
            </w:r>
          </w:p>
          <w:p w14:paraId="5BCF4931" w14:textId="77777777" w:rsidR="008367AF" w:rsidRPr="002A612F" w:rsidRDefault="008367AF" w:rsidP="00B109AE">
            <w:pPr>
              <w:spacing w:line="276" w:lineRule="auto"/>
              <w:rPr>
                <w:sz w:val="28"/>
                <w:szCs w:val="28"/>
                <w:lang w:eastAsia="en-US"/>
              </w:rPr>
            </w:pPr>
          </w:p>
        </w:tc>
      </w:tr>
    </w:tbl>
    <w:p w14:paraId="035C3EB9" w14:textId="27BD5A3E" w:rsidR="00931C2D" w:rsidRDefault="00931C2D" w:rsidP="00931C2D">
      <w:pPr>
        <w:rPr>
          <w:sz w:val="28"/>
          <w:szCs w:val="28"/>
        </w:rPr>
      </w:pPr>
    </w:p>
    <w:p w14:paraId="3DFF9D71" w14:textId="77777777" w:rsidR="008367AF" w:rsidRDefault="008367AF" w:rsidP="00931C2D">
      <w:pPr>
        <w:rPr>
          <w:sz w:val="28"/>
          <w:szCs w:val="28"/>
        </w:rPr>
      </w:pPr>
    </w:p>
    <w:p w14:paraId="685D28B9" w14:textId="77777777" w:rsidR="008367AF" w:rsidRDefault="008367AF" w:rsidP="00931C2D">
      <w:pPr>
        <w:rPr>
          <w:sz w:val="28"/>
          <w:szCs w:val="28"/>
        </w:rPr>
      </w:pPr>
    </w:p>
    <w:p w14:paraId="10445646" w14:textId="77777777" w:rsidR="008367AF" w:rsidRDefault="008367AF" w:rsidP="00931C2D">
      <w:pPr>
        <w:rPr>
          <w:sz w:val="28"/>
          <w:szCs w:val="28"/>
        </w:rPr>
      </w:pPr>
    </w:p>
    <w:p w14:paraId="475A4685" w14:textId="77777777" w:rsidR="008367AF" w:rsidRDefault="008367AF" w:rsidP="00931C2D">
      <w:pPr>
        <w:rPr>
          <w:sz w:val="28"/>
          <w:szCs w:val="28"/>
        </w:rPr>
      </w:pPr>
    </w:p>
    <w:p w14:paraId="3BF7CEA6" w14:textId="77777777" w:rsidR="008367AF" w:rsidRDefault="008367AF" w:rsidP="00931C2D">
      <w:pPr>
        <w:rPr>
          <w:sz w:val="28"/>
          <w:szCs w:val="28"/>
        </w:rPr>
      </w:pPr>
    </w:p>
    <w:p w14:paraId="4AC7BB99" w14:textId="77777777" w:rsidR="008367AF" w:rsidRDefault="008367AF" w:rsidP="00931C2D">
      <w:pPr>
        <w:rPr>
          <w:sz w:val="28"/>
          <w:szCs w:val="28"/>
        </w:rPr>
      </w:pPr>
    </w:p>
    <w:p w14:paraId="77A3DD9C" w14:textId="77777777" w:rsidR="008367AF" w:rsidRDefault="008367AF" w:rsidP="00931C2D">
      <w:pPr>
        <w:rPr>
          <w:sz w:val="28"/>
          <w:szCs w:val="28"/>
        </w:rPr>
      </w:pPr>
    </w:p>
    <w:p w14:paraId="29F84DD0" w14:textId="77777777" w:rsidR="008367AF" w:rsidRDefault="008367AF" w:rsidP="00931C2D">
      <w:pPr>
        <w:rPr>
          <w:sz w:val="28"/>
          <w:szCs w:val="28"/>
        </w:rPr>
      </w:pPr>
    </w:p>
    <w:p w14:paraId="3A0D2DF2" w14:textId="77777777" w:rsidR="008367AF" w:rsidRDefault="008367AF" w:rsidP="00931C2D">
      <w:pPr>
        <w:rPr>
          <w:sz w:val="28"/>
          <w:szCs w:val="28"/>
        </w:rPr>
      </w:pPr>
    </w:p>
    <w:p w14:paraId="260C10DE" w14:textId="77777777" w:rsidR="008367AF" w:rsidRDefault="008367AF" w:rsidP="00931C2D">
      <w:pPr>
        <w:rPr>
          <w:sz w:val="28"/>
          <w:szCs w:val="28"/>
        </w:rPr>
      </w:pPr>
    </w:p>
    <w:p w14:paraId="07BA4453" w14:textId="77777777" w:rsidR="008367AF" w:rsidRDefault="008367AF" w:rsidP="00931C2D">
      <w:pPr>
        <w:rPr>
          <w:sz w:val="28"/>
          <w:szCs w:val="28"/>
        </w:rPr>
      </w:pPr>
    </w:p>
    <w:p w14:paraId="7D9907ED" w14:textId="77777777" w:rsidR="008367AF" w:rsidRDefault="008367AF" w:rsidP="00931C2D">
      <w:pPr>
        <w:rPr>
          <w:sz w:val="28"/>
          <w:szCs w:val="28"/>
        </w:rPr>
      </w:pPr>
    </w:p>
    <w:p w14:paraId="00EC5FED" w14:textId="77777777" w:rsidR="008367AF" w:rsidRDefault="008367AF" w:rsidP="00931C2D">
      <w:pPr>
        <w:rPr>
          <w:sz w:val="28"/>
          <w:szCs w:val="28"/>
        </w:rPr>
      </w:pPr>
    </w:p>
    <w:p w14:paraId="408A6B13" w14:textId="77777777" w:rsidR="008367AF" w:rsidRDefault="008367AF" w:rsidP="00931C2D">
      <w:pPr>
        <w:rPr>
          <w:sz w:val="28"/>
          <w:szCs w:val="28"/>
        </w:rPr>
      </w:pPr>
    </w:p>
    <w:p w14:paraId="789DF4A7" w14:textId="77777777" w:rsidR="008367AF" w:rsidRDefault="008367AF" w:rsidP="00931C2D">
      <w:pPr>
        <w:rPr>
          <w:sz w:val="28"/>
          <w:szCs w:val="28"/>
        </w:rPr>
      </w:pPr>
    </w:p>
    <w:p w14:paraId="7B63EF3C" w14:textId="77777777" w:rsidR="008367AF" w:rsidRDefault="008367AF" w:rsidP="00931C2D">
      <w:pPr>
        <w:rPr>
          <w:sz w:val="28"/>
          <w:szCs w:val="28"/>
        </w:rPr>
      </w:pPr>
    </w:p>
    <w:p w14:paraId="3142CC54" w14:textId="77777777" w:rsidR="008367AF" w:rsidRDefault="008367AF" w:rsidP="00931C2D">
      <w:pPr>
        <w:rPr>
          <w:sz w:val="28"/>
          <w:szCs w:val="28"/>
        </w:rPr>
      </w:pPr>
    </w:p>
    <w:p w14:paraId="6BF7F160" w14:textId="77777777" w:rsidR="008367AF" w:rsidRDefault="008367AF" w:rsidP="00931C2D">
      <w:pPr>
        <w:rPr>
          <w:sz w:val="28"/>
          <w:szCs w:val="28"/>
        </w:rPr>
      </w:pPr>
    </w:p>
    <w:p w14:paraId="2393805E" w14:textId="77777777" w:rsidR="008367AF" w:rsidRDefault="008367AF" w:rsidP="00931C2D">
      <w:pPr>
        <w:rPr>
          <w:sz w:val="28"/>
          <w:szCs w:val="28"/>
        </w:rPr>
      </w:pPr>
    </w:p>
    <w:p w14:paraId="4DD9A45D" w14:textId="77777777" w:rsidR="001025F3" w:rsidRPr="001F1F63" w:rsidRDefault="001025F3" w:rsidP="001025F3">
      <w:pPr>
        <w:tabs>
          <w:tab w:val="num" w:pos="200"/>
        </w:tabs>
        <w:ind w:left="4536"/>
        <w:jc w:val="center"/>
        <w:outlineLvl w:val="0"/>
      </w:pPr>
      <w:r>
        <w:rPr>
          <w:sz w:val="28"/>
          <w:szCs w:val="28"/>
        </w:rPr>
        <w:lastRenderedPageBreak/>
        <w:tab/>
      </w:r>
      <w:r w:rsidRPr="001F1F63">
        <w:t>УТВЕРЖДЕНО</w:t>
      </w:r>
    </w:p>
    <w:p w14:paraId="3183510A" w14:textId="77777777" w:rsidR="001025F3" w:rsidRDefault="001025F3" w:rsidP="001025F3">
      <w:pPr>
        <w:ind w:left="4536"/>
        <w:jc w:val="center"/>
        <w:rPr>
          <w:color w:val="000000"/>
        </w:rPr>
      </w:pPr>
      <w:r w:rsidRPr="001F1F63">
        <w:rPr>
          <w:color w:val="000000"/>
        </w:rPr>
        <w:t xml:space="preserve">решением </w:t>
      </w:r>
      <w:r>
        <w:rPr>
          <w:color w:val="000000"/>
        </w:rPr>
        <w:t xml:space="preserve">Совета депутатов </w:t>
      </w:r>
    </w:p>
    <w:p w14:paraId="15C8AA87" w14:textId="77777777" w:rsidR="001025F3" w:rsidRDefault="001025F3" w:rsidP="001025F3">
      <w:pPr>
        <w:ind w:left="4536"/>
        <w:jc w:val="center"/>
        <w:rPr>
          <w:color w:val="000000"/>
        </w:rPr>
      </w:pPr>
      <w:r>
        <w:rPr>
          <w:color w:val="000000"/>
        </w:rPr>
        <w:t xml:space="preserve">Ордынского района Новосибирской области </w:t>
      </w:r>
    </w:p>
    <w:p w14:paraId="4E42B1DE" w14:textId="0F982A7E" w:rsidR="001025F3" w:rsidRPr="001F1F63" w:rsidRDefault="001025F3" w:rsidP="001025F3">
      <w:pPr>
        <w:ind w:left="4536"/>
        <w:jc w:val="center"/>
      </w:pPr>
      <w:r>
        <w:t>о</w:t>
      </w:r>
      <w:r w:rsidRPr="001F1F63">
        <w:t>т</w:t>
      </w:r>
      <w:r>
        <w:t xml:space="preserve"> 26.02.2025 </w:t>
      </w:r>
      <w:r w:rsidRPr="001F1F63">
        <w:t xml:space="preserve"> </w:t>
      </w:r>
      <w:r>
        <w:t xml:space="preserve"> </w:t>
      </w:r>
      <w:r w:rsidRPr="001F1F63">
        <w:t xml:space="preserve">№ </w:t>
      </w:r>
      <w:r>
        <w:t xml:space="preserve"> 149</w:t>
      </w:r>
    </w:p>
    <w:p w14:paraId="428C6AB8" w14:textId="6FAE6DA8" w:rsidR="008367AF" w:rsidRDefault="008367AF" w:rsidP="001025F3">
      <w:pPr>
        <w:tabs>
          <w:tab w:val="left" w:pos="7095"/>
        </w:tabs>
        <w:rPr>
          <w:sz w:val="28"/>
          <w:szCs w:val="28"/>
        </w:rPr>
      </w:pPr>
    </w:p>
    <w:p w14:paraId="6254DC40" w14:textId="77777777" w:rsidR="001025F3" w:rsidRDefault="001025F3" w:rsidP="00931C2D">
      <w:pPr>
        <w:rPr>
          <w:sz w:val="28"/>
          <w:szCs w:val="28"/>
        </w:rPr>
      </w:pPr>
    </w:p>
    <w:p w14:paraId="4626CBBC" w14:textId="77777777" w:rsidR="001025F3" w:rsidRDefault="001025F3" w:rsidP="00931C2D">
      <w:pPr>
        <w:rPr>
          <w:sz w:val="28"/>
          <w:szCs w:val="28"/>
        </w:rPr>
      </w:pPr>
    </w:p>
    <w:p w14:paraId="3CB32714" w14:textId="77777777" w:rsidR="001025F3" w:rsidRDefault="001025F3" w:rsidP="00931C2D">
      <w:pPr>
        <w:rPr>
          <w:sz w:val="28"/>
          <w:szCs w:val="28"/>
        </w:rPr>
      </w:pPr>
    </w:p>
    <w:p w14:paraId="71498955" w14:textId="32246785" w:rsidR="008367AF" w:rsidRPr="001025F3" w:rsidRDefault="008367AF" w:rsidP="001025F3">
      <w:pPr>
        <w:jc w:val="center"/>
        <w:rPr>
          <w:color w:val="000000"/>
          <w:sz w:val="28"/>
          <w:szCs w:val="28"/>
        </w:rPr>
      </w:pPr>
      <w:r w:rsidRPr="001025F3">
        <w:rPr>
          <w:b/>
          <w:bCs/>
          <w:color w:val="000000"/>
          <w:sz w:val="28"/>
          <w:szCs w:val="28"/>
        </w:rPr>
        <w:t xml:space="preserve">Положение о муниципальном жилищном контроле </w:t>
      </w:r>
      <w:r w:rsidRPr="001025F3">
        <w:rPr>
          <w:b/>
          <w:bCs/>
          <w:color w:val="000000"/>
          <w:sz w:val="28"/>
          <w:szCs w:val="28"/>
        </w:rPr>
        <w:br w:type="textWrapping" w:clear="all"/>
        <w:t>в Устюжанинском сельсовете Ордынского района Новосибирской области</w:t>
      </w:r>
    </w:p>
    <w:p w14:paraId="2D267BF0" w14:textId="77777777" w:rsidR="008367AF" w:rsidRPr="001025F3" w:rsidRDefault="008367AF" w:rsidP="001025F3">
      <w:pPr>
        <w:jc w:val="center"/>
        <w:rPr>
          <w:sz w:val="28"/>
          <w:szCs w:val="28"/>
        </w:rPr>
      </w:pPr>
    </w:p>
    <w:p w14:paraId="386D7BFB" w14:textId="77777777" w:rsidR="008367AF" w:rsidRPr="001025F3" w:rsidRDefault="008367AF" w:rsidP="001025F3">
      <w:pPr>
        <w:pStyle w:val="ConsPlusNormal"/>
        <w:jc w:val="center"/>
        <w:rPr>
          <w:rFonts w:ascii="Times New Roman" w:hAnsi="Times New Roman" w:cs="Times New Roman"/>
          <w:b/>
          <w:bCs/>
          <w:color w:val="000000"/>
          <w:sz w:val="28"/>
          <w:szCs w:val="28"/>
        </w:rPr>
      </w:pPr>
      <w:r w:rsidRPr="001025F3">
        <w:rPr>
          <w:rFonts w:ascii="Times New Roman" w:hAnsi="Times New Roman" w:cs="Times New Roman"/>
          <w:b/>
          <w:bCs/>
          <w:color w:val="000000"/>
          <w:sz w:val="28"/>
          <w:szCs w:val="28"/>
        </w:rPr>
        <w:t>1. Общие положения</w:t>
      </w:r>
    </w:p>
    <w:p w14:paraId="5B3A2532" w14:textId="4030FB0E"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Устюжанинском </w:t>
      </w:r>
      <w:r w:rsidRPr="001025F3">
        <w:rPr>
          <w:rFonts w:ascii="Times New Roman" w:hAnsi="Times New Roman" w:cs="Times New Roman"/>
          <w:bCs/>
          <w:color w:val="000000"/>
          <w:sz w:val="28"/>
          <w:szCs w:val="28"/>
        </w:rPr>
        <w:t xml:space="preserve"> сельсовете Ордынского района Новосибирской области</w:t>
      </w:r>
      <w:r w:rsidRPr="001025F3">
        <w:rPr>
          <w:rFonts w:ascii="Times New Roman" w:hAnsi="Times New Roman" w:cs="Times New Roman"/>
          <w:color w:val="000000"/>
          <w:sz w:val="28"/>
          <w:szCs w:val="28"/>
        </w:rPr>
        <w:t xml:space="preserve"> (далее – муниципальный жилищный контроль).</w:t>
      </w:r>
    </w:p>
    <w:p w14:paraId="60B1E746" w14:textId="624A1E90" w:rsidR="008367AF" w:rsidRPr="001025F3" w:rsidRDefault="00CE0617" w:rsidP="001025F3">
      <w:pPr>
        <w:pStyle w:val="ac"/>
        <w:rPr>
          <w:sz w:val="28"/>
          <w:szCs w:val="28"/>
        </w:rPr>
      </w:pPr>
      <w:r w:rsidRPr="001025F3">
        <w:rPr>
          <w:sz w:val="28"/>
          <w:szCs w:val="28"/>
        </w:rPr>
        <w:t xml:space="preserve">        </w:t>
      </w:r>
      <w:r w:rsidR="008367AF" w:rsidRPr="001025F3">
        <w:rPr>
          <w:sz w:val="28"/>
          <w:szCs w:val="28"/>
        </w:rPr>
        <w:t>1.2.</w:t>
      </w:r>
      <w:r w:rsidRPr="001025F3">
        <w:rPr>
          <w:sz w:val="28"/>
          <w:szCs w:val="28"/>
        </w:rPr>
        <w:t xml:space="preserve"> </w:t>
      </w:r>
      <w:r w:rsidRPr="001025F3">
        <w:rPr>
          <w:sz w:val="28"/>
          <w:szCs w:val="28"/>
          <w:shd w:val="clear" w:color="auto" w:fill="FFFFFF"/>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6" w:anchor="dst1004" w:history="1">
        <w:r w:rsidRPr="000A5BA3">
          <w:rPr>
            <w:rStyle w:val="ad"/>
            <w:rFonts w:eastAsiaTheme="majorEastAsia"/>
            <w:color w:val="auto"/>
            <w:sz w:val="28"/>
            <w:szCs w:val="28"/>
            <w:shd w:val="clear" w:color="auto" w:fill="FFFFFF"/>
          </w:rPr>
          <w:t>пунктах 1</w:t>
        </w:r>
      </w:hyperlink>
      <w:r w:rsidRPr="000A5BA3">
        <w:rPr>
          <w:sz w:val="28"/>
          <w:szCs w:val="28"/>
          <w:shd w:val="clear" w:color="auto" w:fill="FFFFFF"/>
        </w:rPr>
        <w:t> - </w:t>
      </w:r>
      <w:hyperlink r:id="rId7" w:anchor="dst1097" w:history="1">
        <w:r w:rsidRPr="000A5BA3">
          <w:rPr>
            <w:rStyle w:val="ad"/>
            <w:rFonts w:eastAsiaTheme="majorEastAsia"/>
            <w:color w:val="auto"/>
            <w:sz w:val="28"/>
            <w:szCs w:val="28"/>
            <w:shd w:val="clear" w:color="auto" w:fill="FFFFFF"/>
          </w:rPr>
          <w:t>12 части 1</w:t>
        </w:r>
      </w:hyperlink>
      <w:r w:rsidRPr="001025F3">
        <w:rPr>
          <w:sz w:val="28"/>
          <w:szCs w:val="28"/>
          <w:shd w:val="clear" w:color="auto" w:fill="FFFFFF"/>
        </w:rPr>
        <w:t> статьи 20 Жилищного кодекса Российской Федерации, в отношении муниципального жилищного фонда:</w:t>
      </w:r>
    </w:p>
    <w:p w14:paraId="240248CA"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6AF377E"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2) требований к формированию фондов капитального ремонта;</w:t>
      </w:r>
    </w:p>
    <w:p w14:paraId="0AF0828A"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7CCB097"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129F5D23"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6C4B7BF"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3C9DE6C"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7) правил предоставления, приостановки и ограничения предоставления </w:t>
      </w:r>
      <w:r w:rsidRPr="001025F3">
        <w:rPr>
          <w:rFonts w:ascii="Times New Roman" w:hAnsi="Times New Roman" w:cs="Times New Roman"/>
          <w:color w:val="000000"/>
          <w:sz w:val="28"/>
          <w:szCs w:val="28"/>
        </w:rPr>
        <w:lastRenderedPageBreak/>
        <w:t>коммунальных услуг собственникам и пользователям помещений в многоквартирных домах и жилых домов;</w:t>
      </w:r>
    </w:p>
    <w:p w14:paraId="3266AC61"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7EFC23B"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3FB25BB"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4E337AC"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BDB98ED" w14:textId="58DCA9FD" w:rsidR="008367AF" w:rsidRPr="001025F3" w:rsidRDefault="008367AF" w:rsidP="001025F3">
      <w:pPr>
        <w:ind w:firstLine="709"/>
        <w:contextualSpacing/>
        <w:jc w:val="both"/>
        <w:rPr>
          <w:color w:val="000000"/>
          <w:sz w:val="28"/>
          <w:szCs w:val="28"/>
        </w:rPr>
      </w:pPr>
      <w:r w:rsidRPr="001025F3">
        <w:rPr>
          <w:color w:val="000000"/>
          <w:sz w:val="28"/>
          <w:szCs w:val="28"/>
        </w:rPr>
        <w:t>1.3. Муниципальный жилищный контроль осуществляется администрацией Устюжанинского</w:t>
      </w:r>
      <w:r w:rsidRPr="001025F3">
        <w:rPr>
          <w:bCs/>
          <w:color w:val="000000"/>
          <w:sz w:val="28"/>
          <w:szCs w:val="28"/>
        </w:rPr>
        <w:t xml:space="preserve"> сельсовета Ордынского района Новосибирской </w:t>
      </w:r>
      <w:r w:rsidRPr="001025F3">
        <w:rPr>
          <w:color w:val="000000"/>
          <w:sz w:val="28"/>
          <w:szCs w:val="28"/>
        </w:rPr>
        <w:t>(далее – администрация).</w:t>
      </w:r>
    </w:p>
    <w:p w14:paraId="128694F7" w14:textId="65D1426A" w:rsidR="008367AF" w:rsidRPr="001025F3" w:rsidRDefault="008367AF" w:rsidP="001025F3">
      <w:pPr>
        <w:ind w:firstLine="709"/>
        <w:contextualSpacing/>
        <w:jc w:val="both"/>
        <w:rPr>
          <w:sz w:val="28"/>
          <w:szCs w:val="28"/>
        </w:rPr>
      </w:pPr>
      <w:r w:rsidRPr="001025F3">
        <w:rPr>
          <w:color w:val="000000"/>
          <w:sz w:val="28"/>
          <w:szCs w:val="28"/>
        </w:rPr>
        <w:t>1.4. Должностными лицами администрации, уполномоченными осуществлять муниципальный жилищный контроль, являются специалисты администрации Устюжанинского сельсовета Ордынского района Новосибирской области, назначенные решением главы  Устюжанинского сельсовета Ордынского района Новосибирской области (далее также – должностные лица, уполномоченные осуществлять контроль)</w:t>
      </w:r>
      <w:r w:rsidRPr="001025F3">
        <w:rPr>
          <w:i/>
          <w:iCs/>
          <w:color w:val="000000"/>
          <w:sz w:val="28"/>
          <w:szCs w:val="28"/>
        </w:rPr>
        <w:t>.</w:t>
      </w:r>
      <w:r w:rsidRPr="001025F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500D8B8A" w14:textId="77777777" w:rsidR="008367AF" w:rsidRPr="001025F3" w:rsidRDefault="008367AF" w:rsidP="001025F3">
      <w:pPr>
        <w:ind w:firstLine="709"/>
        <w:contextualSpacing/>
        <w:jc w:val="both"/>
        <w:rPr>
          <w:sz w:val="28"/>
          <w:szCs w:val="28"/>
        </w:rPr>
      </w:pPr>
      <w:r w:rsidRPr="001025F3">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3E0C942"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025F3">
        <w:rPr>
          <w:rStyle w:val="ad"/>
          <w:rFonts w:ascii="Times New Roman" w:eastAsia="Arial Unicode MS" w:hAnsi="Times New Roman" w:cs="Times New Roman"/>
          <w:color w:val="000000"/>
          <w:sz w:val="28"/>
          <w:szCs w:val="28"/>
        </w:rPr>
        <w:t>закона</w:t>
      </w:r>
      <w:r w:rsidRPr="001025F3">
        <w:rPr>
          <w:rFonts w:ascii="Times New Roman" w:hAnsi="Times New Roman" w:cs="Times New Roman"/>
          <w:color w:val="000000"/>
          <w:sz w:val="28"/>
          <w:szCs w:val="28"/>
        </w:rPr>
        <w:t xml:space="preserve"> от 31.07.2020 № 248-ФЗ </w:t>
      </w:r>
    </w:p>
    <w:p w14:paraId="32AF15BC" w14:textId="6ACD5FCA" w:rsidR="008367AF" w:rsidRPr="001025F3" w:rsidRDefault="008367AF" w:rsidP="001025F3">
      <w:pPr>
        <w:pStyle w:val="ConsPlusNormal"/>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«О государственном контроле (надзоре) и муниципальном контроле в Российской Федерации», Жилищного кодекса Российской Федерации, Федерального </w:t>
      </w:r>
      <w:r w:rsidRPr="001025F3">
        <w:rPr>
          <w:rStyle w:val="ad"/>
          <w:rFonts w:ascii="Times New Roman" w:eastAsia="Arial Unicode MS" w:hAnsi="Times New Roman" w:cs="Times New Roman"/>
          <w:color w:val="000000"/>
          <w:sz w:val="28"/>
          <w:szCs w:val="28"/>
        </w:rPr>
        <w:t>закона</w:t>
      </w:r>
      <w:r w:rsidRPr="001025F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2BCC81AA"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p>
    <w:p w14:paraId="01E196A8" w14:textId="21A58633" w:rsidR="008367AF" w:rsidRPr="001025F3" w:rsidRDefault="00685DD3"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  </w:t>
      </w:r>
      <w:r w:rsidR="008367AF" w:rsidRPr="001025F3">
        <w:rPr>
          <w:rFonts w:ascii="Times New Roman" w:hAnsi="Times New Roman" w:cs="Times New Roman"/>
          <w:color w:val="000000"/>
          <w:sz w:val="28"/>
          <w:szCs w:val="28"/>
        </w:rPr>
        <w:t xml:space="preserve">1.6. Объектами </w:t>
      </w:r>
      <w:bookmarkStart w:id="4" w:name="_Hlk77676821"/>
      <w:r w:rsidR="008367AF" w:rsidRPr="001025F3">
        <w:rPr>
          <w:rFonts w:ascii="Times New Roman" w:hAnsi="Times New Roman" w:cs="Times New Roman"/>
          <w:color w:val="000000"/>
          <w:sz w:val="28"/>
          <w:szCs w:val="28"/>
        </w:rPr>
        <w:t xml:space="preserve">муниципального жилищного контроля </w:t>
      </w:r>
      <w:bookmarkEnd w:id="4"/>
      <w:r w:rsidR="008367AF" w:rsidRPr="001025F3">
        <w:rPr>
          <w:rFonts w:ascii="Times New Roman" w:hAnsi="Times New Roman" w:cs="Times New Roman"/>
          <w:color w:val="000000"/>
          <w:sz w:val="28"/>
          <w:szCs w:val="28"/>
        </w:rPr>
        <w:t>являются:</w:t>
      </w:r>
    </w:p>
    <w:p w14:paraId="465D57D7"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1025F3">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действия (бездействие), указанные в подпунктах 1 – 11 пункта 1.2 настоящего </w:t>
      </w:r>
      <w:r w:rsidRPr="001025F3">
        <w:rPr>
          <w:rFonts w:ascii="Times New Roman" w:hAnsi="Times New Roman" w:cs="Times New Roman"/>
          <w:color w:val="000000"/>
          <w:sz w:val="28"/>
          <w:szCs w:val="28"/>
        </w:rPr>
        <w:lastRenderedPageBreak/>
        <w:t>Положения</w:t>
      </w:r>
      <w:bookmarkEnd w:id="5"/>
      <w:r w:rsidRPr="001025F3">
        <w:rPr>
          <w:rFonts w:ascii="Times New Roman" w:hAnsi="Times New Roman" w:cs="Times New Roman"/>
          <w:color w:val="000000"/>
          <w:sz w:val="28"/>
          <w:szCs w:val="28"/>
        </w:rPr>
        <w:t>;</w:t>
      </w:r>
      <w:bookmarkEnd w:id="6"/>
    </w:p>
    <w:p w14:paraId="05FF9E6A"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3A6D01AE"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025F3">
        <w:rPr>
          <w:rFonts w:ascii="Times New Roman" w:hAnsi="Times New Roman" w:cs="Times New Roman"/>
          <w:sz w:val="28"/>
          <w:szCs w:val="28"/>
        </w:rPr>
        <w:t xml:space="preserve"> </w:t>
      </w:r>
      <w:r w:rsidRPr="001025F3">
        <w:rPr>
          <w:rFonts w:ascii="Times New Roman" w:hAnsi="Times New Roman" w:cs="Times New Roman"/>
          <w:color w:val="000000"/>
          <w:sz w:val="28"/>
          <w:szCs w:val="28"/>
        </w:rPr>
        <w:t>указанные в подпунктах 1 – 11 пункта 1.2 настоящего Положения.</w:t>
      </w:r>
    </w:p>
    <w:p w14:paraId="02E63A65"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555AE16C" w14:textId="77777777" w:rsidR="008367AF" w:rsidRPr="001025F3" w:rsidRDefault="008367AF" w:rsidP="001025F3">
      <w:pPr>
        <w:pStyle w:val="ConsPlusNormal"/>
        <w:ind w:firstLine="709"/>
        <w:jc w:val="both"/>
        <w:rPr>
          <w:rFonts w:ascii="Times New Roman" w:hAnsi="Times New Roman" w:cs="Times New Roman"/>
          <w:sz w:val="28"/>
          <w:szCs w:val="28"/>
        </w:rPr>
      </w:pPr>
      <w:commentRangeStart w:id="7"/>
      <w:r w:rsidRPr="001025F3">
        <w:rPr>
          <w:rFonts w:ascii="Times New Roman" w:hAnsi="Times New Roman" w:cs="Times New Roman"/>
          <w:sz w:val="28"/>
          <w:szCs w:val="28"/>
        </w:rPr>
        <w:t xml:space="preserve">1.8. При осуществлении муниципального жилищного контроля </w:t>
      </w:r>
      <w:r w:rsidRPr="001025F3">
        <w:rPr>
          <w:rFonts w:ascii="Times New Roman" w:hAnsi="Times New Roman" w:cs="Times New Roman"/>
          <w:strike/>
          <w:sz w:val="28"/>
          <w:szCs w:val="28"/>
        </w:rPr>
        <w:t>не</w:t>
      </w:r>
      <w:r w:rsidRPr="001025F3">
        <w:rPr>
          <w:rFonts w:ascii="Times New Roman" w:hAnsi="Times New Roman" w:cs="Times New Roman"/>
          <w:sz w:val="28"/>
          <w:szCs w:val="28"/>
        </w:rPr>
        <w:t xml:space="preserve"> применяется система оценки и управления рисками. </w:t>
      </w:r>
      <w:commentRangeEnd w:id="7"/>
      <w:r w:rsidRPr="001025F3">
        <w:rPr>
          <w:rStyle w:val="ae"/>
          <w:rFonts w:ascii="Times New Roman" w:hAnsi="Times New Roman" w:cs="Times New Roman"/>
          <w:sz w:val="28"/>
          <w:szCs w:val="28"/>
        </w:rPr>
        <w:commentReference w:id="7"/>
      </w:r>
    </w:p>
    <w:p w14:paraId="1A86D6F0" w14:textId="77777777" w:rsidR="008367AF" w:rsidRPr="001025F3" w:rsidRDefault="008367AF" w:rsidP="001025F3">
      <w:pPr>
        <w:pStyle w:val="ConsPlusNormal"/>
        <w:ind w:firstLine="709"/>
        <w:jc w:val="both"/>
        <w:rPr>
          <w:rFonts w:ascii="Times New Roman" w:hAnsi="Times New Roman" w:cs="Times New Roman"/>
          <w:bCs/>
          <w:sz w:val="28"/>
          <w:szCs w:val="28"/>
        </w:rPr>
      </w:pPr>
      <w:commentRangeStart w:id="8"/>
      <w:r w:rsidRPr="001025F3">
        <w:rPr>
          <w:rFonts w:ascii="Times New Roman" w:hAnsi="Times New Roman" w:cs="Times New Roman"/>
          <w:bCs/>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commentRangeEnd w:id="8"/>
      <w:r w:rsidRPr="001025F3">
        <w:rPr>
          <w:rStyle w:val="ae"/>
          <w:rFonts w:ascii="Times New Roman" w:hAnsi="Times New Roman" w:cs="Times New Roman"/>
          <w:bCs/>
          <w:sz w:val="28"/>
          <w:szCs w:val="28"/>
        </w:rPr>
        <w:commentReference w:id="8"/>
      </w:r>
    </w:p>
    <w:p w14:paraId="41F0727B" w14:textId="77777777" w:rsidR="008367AF" w:rsidRPr="001025F3" w:rsidRDefault="008367AF" w:rsidP="001025F3">
      <w:pPr>
        <w:pStyle w:val="ConsPlusNormal"/>
        <w:rPr>
          <w:rFonts w:ascii="Times New Roman" w:hAnsi="Times New Roman" w:cs="Times New Roman"/>
          <w:color w:val="000000"/>
          <w:sz w:val="28"/>
          <w:szCs w:val="28"/>
        </w:rPr>
      </w:pPr>
      <w:bookmarkStart w:id="9" w:name="Par61"/>
      <w:bookmarkEnd w:id="9"/>
    </w:p>
    <w:p w14:paraId="4064A27D" w14:textId="77777777" w:rsidR="008367AF" w:rsidRPr="001025F3" w:rsidRDefault="008367AF" w:rsidP="001025F3">
      <w:pPr>
        <w:pStyle w:val="ConsPlusNormal"/>
        <w:jc w:val="center"/>
        <w:rPr>
          <w:rFonts w:ascii="Times New Roman" w:hAnsi="Times New Roman" w:cs="Times New Roman"/>
          <w:b/>
          <w:bCs/>
          <w:color w:val="000000"/>
          <w:sz w:val="28"/>
          <w:szCs w:val="28"/>
        </w:rPr>
      </w:pPr>
      <w:r w:rsidRPr="001025F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FBA6C06" w14:textId="77777777" w:rsidR="008367AF" w:rsidRPr="001025F3" w:rsidRDefault="008367AF" w:rsidP="001025F3">
      <w:pPr>
        <w:pStyle w:val="ConsPlusNormal"/>
        <w:jc w:val="center"/>
        <w:rPr>
          <w:rFonts w:ascii="Times New Roman" w:hAnsi="Times New Roman" w:cs="Times New Roman"/>
          <w:b/>
          <w:bCs/>
          <w:color w:val="000000"/>
          <w:sz w:val="28"/>
          <w:szCs w:val="28"/>
        </w:rPr>
      </w:pPr>
    </w:p>
    <w:p w14:paraId="5DCF217B"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6E445CE6"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FACCF00"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38E1F1F"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E4CC638" w14:textId="54387000" w:rsidR="008367AF" w:rsidRPr="001025F3" w:rsidRDefault="008367AF" w:rsidP="001025F3">
      <w:pPr>
        <w:pStyle w:val="ConsPlusNormal"/>
        <w:ind w:firstLine="709"/>
        <w:jc w:val="both"/>
        <w:rPr>
          <w:rFonts w:ascii="Times New Roman" w:hAnsi="Times New Roman" w:cs="Times New Roman"/>
          <w:b/>
          <w:sz w:val="28"/>
          <w:szCs w:val="28"/>
        </w:rPr>
      </w:pPr>
      <w:r w:rsidRPr="001025F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w:t>
      </w:r>
      <w:r w:rsidRPr="001025F3">
        <w:rPr>
          <w:rFonts w:ascii="Times New Roman" w:hAnsi="Times New Roman" w:cs="Times New Roman"/>
          <w:color w:val="000000"/>
          <w:sz w:val="28"/>
          <w:szCs w:val="28"/>
        </w:rPr>
        <w:lastRenderedPageBreak/>
        <w:t xml:space="preserve">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F46267" w:rsidRPr="001025F3">
        <w:rPr>
          <w:rFonts w:ascii="Times New Roman" w:hAnsi="Times New Roman" w:cs="Times New Roman"/>
          <w:color w:val="000000"/>
          <w:sz w:val="28"/>
          <w:szCs w:val="28"/>
        </w:rPr>
        <w:t>Устюжанинского</w:t>
      </w:r>
      <w:r w:rsidRPr="001025F3">
        <w:rPr>
          <w:rFonts w:ascii="Times New Roman" w:hAnsi="Times New Roman" w:cs="Times New Roman"/>
          <w:color w:val="000000"/>
          <w:sz w:val="28"/>
          <w:szCs w:val="28"/>
        </w:rPr>
        <w:t xml:space="preserve"> сельсовета </w:t>
      </w:r>
      <w:r w:rsidR="00F46267" w:rsidRPr="001025F3">
        <w:rPr>
          <w:rFonts w:ascii="Times New Roman" w:hAnsi="Times New Roman" w:cs="Times New Roman"/>
          <w:color w:val="000000"/>
          <w:sz w:val="28"/>
          <w:szCs w:val="28"/>
        </w:rPr>
        <w:t>Ордынского</w:t>
      </w:r>
      <w:r w:rsidRPr="001025F3">
        <w:rPr>
          <w:rFonts w:ascii="Times New Roman" w:hAnsi="Times New Roman" w:cs="Times New Roman"/>
          <w:color w:val="000000"/>
          <w:sz w:val="28"/>
          <w:szCs w:val="28"/>
        </w:rPr>
        <w:t xml:space="preserve"> района Новосибирской области, для принятия решения о проведении контрольных мероприятий, </w:t>
      </w:r>
      <w:commentRangeStart w:id="10"/>
      <w:r w:rsidRPr="001025F3">
        <w:rPr>
          <w:rFonts w:ascii="Times New Roman" w:hAnsi="Times New Roman" w:cs="Times New Roman"/>
          <w:bCs/>
          <w:color w:val="000000"/>
          <w:sz w:val="28"/>
          <w:szCs w:val="28"/>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commentRangeEnd w:id="10"/>
      <w:r w:rsidRPr="001025F3">
        <w:rPr>
          <w:rStyle w:val="ae"/>
          <w:rFonts w:ascii="Times New Roman" w:hAnsi="Times New Roman" w:cs="Times New Roman"/>
          <w:bCs/>
          <w:sz w:val="28"/>
          <w:szCs w:val="28"/>
        </w:rPr>
        <w:commentReference w:id="10"/>
      </w:r>
    </w:p>
    <w:p w14:paraId="125D4A02"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1FECE55A" w14:textId="77777777" w:rsidR="008367AF" w:rsidRPr="001025F3" w:rsidRDefault="008367AF" w:rsidP="001025F3">
      <w:pPr>
        <w:pStyle w:val="ConsPlusNormal"/>
        <w:ind w:firstLine="709"/>
        <w:jc w:val="both"/>
        <w:rPr>
          <w:rFonts w:ascii="Times New Roman" w:hAnsi="Times New Roman" w:cs="Times New Roman"/>
          <w:sz w:val="28"/>
          <w:szCs w:val="28"/>
        </w:rPr>
      </w:pPr>
      <w:commentRangeStart w:id="11"/>
      <w:r w:rsidRPr="001025F3">
        <w:rPr>
          <w:rFonts w:ascii="Times New Roman" w:hAnsi="Times New Roman" w:cs="Times New Roman"/>
          <w:color w:val="000000"/>
          <w:sz w:val="28"/>
          <w:szCs w:val="28"/>
        </w:rPr>
        <w:t>1) информирование;</w:t>
      </w:r>
    </w:p>
    <w:p w14:paraId="5E277121"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2) обобщение правоприменительной практики;</w:t>
      </w:r>
    </w:p>
    <w:p w14:paraId="2A2BEB1D"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3) объявление предостережений;</w:t>
      </w:r>
    </w:p>
    <w:p w14:paraId="71E76F21"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4) консультирование;</w:t>
      </w:r>
    </w:p>
    <w:p w14:paraId="569F3CA6"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5) профилактический визит.</w:t>
      </w:r>
      <w:commentRangeEnd w:id="11"/>
      <w:r w:rsidRPr="001025F3">
        <w:rPr>
          <w:rStyle w:val="ae"/>
          <w:rFonts w:ascii="Times New Roman" w:hAnsi="Times New Roman" w:cs="Times New Roman"/>
          <w:sz w:val="28"/>
          <w:szCs w:val="28"/>
        </w:rPr>
        <w:commentReference w:id="11"/>
      </w:r>
    </w:p>
    <w:p w14:paraId="35E6894B" w14:textId="77777777" w:rsidR="008367AF" w:rsidRPr="001025F3" w:rsidRDefault="008367AF" w:rsidP="001025F3">
      <w:pPr>
        <w:ind w:firstLine="709"/>
        <w:jc w:val="both"/>
        <w:rPr>
          <w:color w:val="000000"/>
          <w:sz w:val="28"/>
          <w:szCs w:val="28"/>
        </w:rPr>
      </w:pPr>
      <w:r w:rsidRPr="001025F3">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025F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025F3">
        <w:rPr>
          <w:color w:val="000000"/>
          <w:sz w:val="28"/>
          <w:szCs w:val="28"/>
        </w:rPr>
        <w:t>официального сайта администрации</w:t>
      </w:r>
      <w:r w:rsidRPr="001025F3">
        <w:rPr>
          <w:color w:val="000000"/>
          <w:sz w:val="28"/>
          <w:szCs w:val="28"/>
          <w:shd w:val="clear" w:color="auto" w:fill="FFFFFF"/>
        </w:rPr>
        <w:t>)</w:t>
      </w:r>
      <w:r w:rsidRPr="001025F3">
        <w:rPr>
          <w:color w:val="000000"/>
          <w:sz w:val="28"/>
          <w:szCs w:val="28"/>
        </w:rPr>
        <w:t>, в средствах массовой информации,</w:t>
      </w:r>
      <w:r w:rsidRPr="001025F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82DC5AE"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1025F3">
          <w:rPr>
            <w:rStyle w:val="ad"/>
            <w:rFonts w:ascii="Times New Roman" w:eastAsia="Arial Unicode MS" w:hAnsi="Times New Roman" w:cs="Times New Roman"/>
            <w:color w:val="000000"/>
            <w:sz w:val="28"/>
            <w:szCs w:val="28"/>
          </w:rPr>
          <w:t>частью 3 статьи 46</w:t>
        </w:r>
      </w:hyperlink>
      <w:r w:rsidRPr="001025F3">
        <w:rPr>
          <w:rFonts w:ascii="Times New Roman" w:hAnsi="Times New Roman" w:cs="Times New Roman"/>
          <w:sz w:val="28"/>
          <w:szCs w:val="28"/>
        </w:rPr>
        <w:t xml:space="preserve"> Федерального закона от 31.07.2020 </w:t>
      </w:r>
      <w:r w:rsidRPr="001025F3">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14:paraId="3F059055" w14:textId="1101BF93"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Администрация также вправе информировать население </w:t>
      </w:r>
      <w:r w:rsidR="00F46267" w:rsidRPr="001025F3">
        <w:rPr>
          <w:rFonts w:ascii="Times New Roman" w:hAnsi="Times New Roman" w:cs="Times New Roman"/>
          <w:color w:val="000000"/>
          <w:sz w:val="28"/>
          <w:szCs w:val="28"/>
        </w:rPr>
        <w:t>Устюжанинского</w:t>
      </w:r>
      <w:r w:rsidRPr="001025F3">
        <w:rPr>
          <w:rFonts w:ascii="Times New Roman" w:hAnsi="Times New Roman" w:cs="Times New Roman"/>
          <w:color w:val="000000"/>
          <w:sz w:val="28"/>
          <w:szCs w:val="28"/>
        </w:rPr>
        <w:t xml:space="preserve"> сельсовета </w:t>
      </w:r>
      <w:r w:rsidR="00F46267" w:rsidRPr="001025F3">
        <w:rPr>
          <w:rFonts w:ascii="Times New Roman" w:hAnsi="Times New Roman" w:cs="Times New Roman"/>
          <w:color w:val="000000"/>
          <w:sz w:val="28"/>
          <w:szCs w:val="28"/>
        </w:rPr>
        <w:t>Ордынского</w:t>
      </w:r>
      <w:r w:rsidRPr="001025F3">
        <w:rPr>
          <w:rFonts w:ascii="Times New Roman" w:hAnsi="Times New Roman" w:cs="Times New Roman"/>
          <w:color w:val="000000"/>
          <w:sz w:val="28"/>
          <w:szCs w:val="28"/>
        </w:rPr>
        <w:t xml:space="preserve"> района Новосибирской области</w:t>
      </w:r>
      <w:r w:rsidRPr="001025F3">
        <w:rPr>
          <w:rFonts w:ascii="Times New Roman" w:hAnsi="Times New Roman" w:cs="Times New Roman"/>
          <w:i/>
          <w:iCs/>
          <w:color w:val="000000"/>
          <w:sz w:val="28"/>
          <w:szCs w:val="28"/>
        </w:rPr>
        <w:t xml:space="preserve"> </w:t>
      </w:r>
      <w:r w:rsidRPr="001025F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37EEAD7"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7040B67"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w:t>
      </w:r>
      <w:r w:rsidRPr="001025F3">
        <w:rPr>
          <w:rFonts w:ascii="Times New Roman" w:hAnsi="Times New Roman" w:cs="Times New Roman"/>
          <w:color w:val="000000"/>
          <w:sz w:val="28"/>
          <w:szCs w:val="28"/>
        </w:rPr>
        <w:lastRenderedPageBreak/>
        <w:t>специальном разделе, посвященном контрольной деятельности.</w:t>
      </w:r>
    </w:p>
    <w:p w14:paraId="01364B55" w14:textId="4F9E13FE" w:rsidR="008367AF" w:rsidRPr="001025F3" w:rsidRDefault="008367AF" w:rsidP="001025F3">
      <w:pPr>
        <w:ind w:firstLine="709"/>
        <w:jc w:val="both"/>
        <w:rPr>
          <w:color w:val="000000"/>
          <w:sz w:val="28"/>
          <w:szCs w:val="28"/>
        </w:rPr>
      </w:pPr>
      <w:r w:rsidRPr="001025F3">
        <w:rPr>
          <w:color w:val="000000"/>
          <w:sz w:val="28"/>
          <w:szCs w:val="28"/>
        </w:rPr>
        <w:t>2.8. Предостережение о недопустимости нарушения обязательных требований и предложение</w:t>
      </w:r>
      <w:r w:rsidRPr="001025F3">
        <w:rPr>
          <w:color w:val="000000"/>
          <w:sz w:val="28"/>
          <w:szCs w:val="28"/>
          <w:shd w:val="clear" w:color="auto" w:fill="FFFFFF"/>
        </w:rPr>
        <w:t xml:space="preserve"> принять меры по обеспечению соблюдения обязательных требований</w:t>
      </w:r>
      <w:r w:rsidRPr="001025F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025F3">
        <w:rPr>
          <w:color w:val="000000"/>
          <w:sz w:val="28"/>
          <w:szCs w:val="28"/>
          <w:shd w:val="clear" w:color="auto" w:fill="FFFFFF"/>
        </w:rPr>
        <w:t>или признаках нарушений обязательных требований </w:t>
      </w:r>
      <w:r w:rsidRPr="001025F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commentRangeStart w:id="12"/>
      <w:r w:rsidRPr="001025F3">
        <w:rPr>
          <w:bCs/>
          <w:color w:val="000000"/>
          <w:sz w:val="28"/>
          <w:szCs w:val="28"/>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1025F3">
        <w:rPr>
          <w:color w:val="000000"/>
          <w:sz w:val="28"/>
          <w:szCs w:val="28"/>
        </w:rPr>
        <w:t xml:space="preserve"> </w:t>
      </w:r>
      <w:commentRangeEnd w:id="12"/>
      <w:r w:rsidRPr="001025F3">
        <w:rPr>
          <w:rStyle w:val="ae"/>
          <w:sz w:val="28"/>
          <w:szCs w:val="28"/>
        </w:rPr>
        <w:commentReference w:id="12"/>
      </w:r>
      <w:r w:rsidRPr="001025F3">
        <w:rPr>
          <w:color w:val="000000"/>
          <w:sz w:val="28"/>
          <w:szCs w:val="28"/>
        </w:rPr>
        <w:t xml:space="preserve">Предостережения объявляются (подписываются) главой (заместителем главы) </w:t>
      </w:r>
      <w:r w:rsidR="00F46267" w:rsidRPr="001025F3">
        <w:rPr>
          <w:color w:val="000000"/>
          <w:sz w:val="28"/>
          <w:szCs w:val="28"/>
        </w:rPr>
        <w:t>Устюжанинского</w:t>
      </w:r>
      <w:r w:rsidRPr="001025F3">
        <w:rPr>
          <w:color w:val="000000"/>
          <w:sz w:val="28"/>
          <w:szCs w:val="28"/>
        </w:rPr>
        <w:t xml:space="preserve"> сельсовета </w:t>
      </w:r>
      <w:r w:rsidR="00F46267" w:rsidRPr="001025F3">
        <w:rPr>
          <w:color w:val="000000"/>
          <w:sz w:val="28"/>
          <w:szCs w:val="28"/>
        </w:rPr>
        <w:t>Ордынского</w:t>
      </w:r>
      <w:r w:rsidRPr="001025F3">
        <w:rPr>
          <w:color w:val="000000"/>
          <w:sz w:val="28"/>
          <w:szCs w:val="28"/>
        </w:rPr>
        <w:t xml:space="preserve"> района Новосибирской области</w:t>
      </w:r>
      <w:r w:rsidRPr="001025F3">
        <w:rPr>
          <w:sz w:val="28"/>
          <w:szCs w:val="28"/>
        </w:rPr>
        <w:t xml:space="preserve"> </w:t>
      </w:r>
      <w:r w:rsidRPr="001025F3">
        <w:rPr>
          <w:bCs/>
          <w:color w:val="000000"/>
          <w:sz w:val="28"/>
          <w:szCs w:val="28"/>
        </w:rPr>
        <w:t>или иным должностным лицом, уполномоченным осуществлять контроль,</w:t>
      </w:r>
      <w:r w:rsidRPr="001025F3">
        <w:rPr>
          <w:color w:val="000000"/>
          <w:sz w:val="28"/>
          <w:szCs w:val="28"/>
        </w:rPr>
        <w:t xml:space="preserve"> не позднее 30 дней со дня получения указанных сведений. </w:t>
      </w:r>
    </w:p>
    <w:p w14:paraId="5F7394E5"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023F76B"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ED7C918" w14:textId="65B12138"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 xml:space="preserve">Личный прием граждан проводится главой (заместителем главы) </w:t>
      </w:r>
      <w:r w:rsidR="00F46267" w:rsidRPr="001025F3">
        <w:rPr>
          <w:rFonts w:ascii="Times New Roman" w:hAnsi="Times New Roman" w:cs="Times New Roman"/>
          <w:color w:val="000000"/>
          <w:sz w:val="28"/>
          <w:szCs w:val="28"/>
        </w:rPr>
        <w:t xml:space="preserve"> Устюжанинского </w:t>
      </w:r>
      <w:r w:rsidRPr="001025F3">
        <w:rPr>
          <w:rFonts w:ascii="Times New Roman" w:hAnsi="Times New Roman" w:cs="Times New Roman"/>
          <w:color w:val="000000"/>
          <w:sz w:val="28"/>
          <w:szCs w:val="28"/>
        </w:rPr>
        <w:t xml:space="preserve">сельсовета </w:t>
      </w:r>
      <w:r w:rsidR="00F46267" w:rsidRPr="001025F3">
        <w:rPr>
          <w:rFonts w:ascii="Times New Roman" w:hAnsi="Times New Roman" w:cs="Times New Roman"/>
          <w:color w:val="000000"/>
          <w:sz w:val="28"/>
          <w:szCs w:val="28"/>
        </w:rPr>
        <w:t xml:space="preserve">Ордынского </w:t>
      </w:r>
      <w:r w:rsidRPr="001025F3">
        <w:rPr>
          <w:rFonts w:ascii="Times New Roman" w:hAnsi="Times New Roman" w:cs="Times New Roman"/>
          <w:color w:val="000000"/>
          <w:sz w:val="28"/>
          <w:szCs w:val="28"/>
        </w:rPr>
        <w:t xml:space="preserve">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74A7610"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6E9FFD34"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1) организация и осуществление муниципального жилищного контроля;</w:t>
      </w:r>
    </w:p>
    <w:p w14:paraId="0AC1B957"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4F0056A"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470C7FEF"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594D827"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A353252"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65D8720B"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B9BEC62"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7C84404"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08E6342F"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26CA3AE"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CCFEAF5"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F757AF1"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08FA5A67" w14:textId="2D20AE48"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46267" w:rsidRPr="001025F3">
        <w:rPr>
          <w:rFonts w:ascii="Times New Roman" w:hAnsi="Times New Roman" w:cs="Times New Roman"/>
          <w:color w:val="000000"/>
          <w:sz w:val="28"/>
          <w:szCs w:val="28"/>
        </w:rPr>
        <w:t>Устюжанинского</w:t>
      </w:r>
      <w:r w:rsidRPr="001025F3">
        <w:rPr>
          <w:rFonts w:ascii="Times New Roman" w:hAnsi="Times New Roman" w:cs="Times New Roman"/>
          <w:color w:val="000000"/>
          <w:sz w:val="28"/>
          <w:szCs w:val="28"/>
        </w:rPr>
        <w:t xml:space="preserve"> сельсовета </w:t>
      </w:r>
      <w:r w:rsidR="00F46267" w:rsidRPr="001025F3">
        <w:rPr>
          <w:rFonts w:ascii="Times New Roman" w:hAnsi="Times New Roman" w:cs="Times New Roman"/>
          <w:color w:val="000000"/>
          <w:sz w:val="28"/>
          <w:szCs w:val="28"/>
        </w:rPr>
        <w:t>Ордынского</w:t>
      </w:r>
      <w:r w:rsidRPr="001025F3">
        <w:rPr>
          <w:rFonts w:ascii="Times New Roman" w:hAnsi="Times New Roman" w:cs="Times New Roman"/>
          <w:color w:val="000000"/>
          <w:sz w:val="28"/>
          <w:szCs w:val="28"/>
        </w:rPr>
        <w:t xml:space="preserve"> района Новосибирской области, или должностным лицом, уполномоченным осуществлять муниципальный жилищный контроль.</w:t>
      </w:r>
    </w:p>
    <w:p w14:paraId="06F1C1BF" w14:textId="7A18FBF2" w:rsidR="003D01B2" w:rsidRPr="001025F3" w:rsidRDefault="008367AF" w:rsidP="001025F3">
      <w:pPr>
        <w:pStyle w:val="af1"/>
        <w:shd w:val="clear" w:color="auto" w:fill="FFFFFF"/>
        <w:spacing w:before="0" w:beforeAutospacing="0" w:after="0" w:afterAutospacing="0"/>
        <w:ind w:firstLine="540"/>
        <w:rPr>
          <w:color w:val="000000"/>
          <w:sz w:val="28"/>
          <w:szCs w:val="28"/>
        </w:rPr>
      </w:pPr>
      <w:r w:rsidRPr="001025F3">
        <w:rPr>
          <w:bCs/>
          <w:sz w:val="28"/>
          <w:szCs w:val="28"/>
        </w:rPr>
        <w:t>2.11.</w:t>
      </w:r>
      <w:r w:rsidR="00CE0617" w:rsidRPr="001025F3">
        <w:rPr>
          <w:sz w:val="28"/>
          <w:szCs w:val="28"/>
        </w:rPr>
        <w:t xml:space="preserve">  </w:t>
      </w:r>
      <w:r w:rsidR="003D01B2" w:rsidRPr="001025F3">
        <w:rPr>
          <w:color w:val="000000"/>
          <w:sz w:val="28"/>
          <w:szCs w:val="28"/>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3A26CF2" w14:textId="4C2196A0" w:rsidR="003D01B2" w:rsidRPr="001025F3" w:rsidRDefault="003D01B2" w:rsidP="001025F3">
      <w:pPr>
        <w:pStyle w:val="af1"/>
        <w:shd w:val="clear" w:color="auto" w:fill="FFFFFF"/>
        <w:ind w:firstLine="540"/>
        <w:rPr>
          <w:color w:val="000000"/>
          <w:sz w:val="28"/>
          <w:szCs w:val="28"/>
        </w:rPr>
      </w:pPr>
      <w:r w:rsidRPr="001025F3">
        <w:rPr>
          <w:color w:val="000000"/>
          <w:sz w:val="28"/>
          <w:szCs w:val="28"/>
        </w:rPr>
        <w:lastRenderedPageBreak/>
        <w:t>2.11.1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93A2801" w14:textId="0E464771" w:rsidR="003D01B2" w:rsidRPr="001025F3" w:rsidRDefault="003D01B2" w:rsidP="001025F3">
      <w:pPr>
        <w:pStyle w:val="af1"/>
        <w:shd w:val="clear" w:color="auto" w:fill="FFFFFF"/>
        <w:ind w:firstLine="540"/>
        <w:rPr>
          <w:color w:val="000000"/>
          <w:sz w:val="28"/>
          <w:szCs w:val="28"/>
        </w:rPr>
      </w:pPr>
      <w:r w:rsidRPr="001025F3">
        <w:rPr>
          <w:color w:val="000000"/>
          <w:sz w:val="28"/>
          <w:szCs w:val="28"/>
        </w:rPr>
        <w:t>2.11.2.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71D68A9" w14:textId="3E63EF71" w:rsidR="003D01B2" w:rsidRPr="001025F3" w:rsidRDefault="003D01B2" w:rsidP="001025F3">
      <w:pPr>
        <w:pStyle w:val="af1"/>
        <w:shd w:val="clear" w:color="auto" w:fill="FFFFFF"/>
        <w:ind w:firstLine="540"/>
        <w:rPr>
          <w:color w:val="000000"/>
          <w:sz w:val="28"/>
          <w:szCs w:val="28"/>
        </w:rPr>
      </w:pPr>
      <w:r w:rsidRPr="001025F3">
        <w:rPr>
          <w:color w:val="000000"/>
          <w:sz w:val="28"/>
          <w:szCs w:val="28"/>
        </w:rPr>
        <w:t>2.11.3.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2" w:anchor="dst101356" w:history="1">
        <w:r w:rsidRPr="000A5BA3">
          <w:rPr>
            <w:rStyle w:val="ad"/>
            <w:color w:val="auto"/>
            <w:sz w:val="28"/>
            <w:szCs w:val="28"/>
          </w:rPr>
          <w:t>частями 6</w:t>
        </w:r>
      </w:hyperlink>
      <w:r w:rsidRPr="000A5BA3">
        <w:rPr>
          <w:sz w:val="28"/>
          <w:szCs w:val="28"/>
        </w:rPr>
        <w:t> и </w:t>
      </w:r>
      <w:hyperlink r:id="rId13" w:anchor="dst101357" w:history="1">
        <w:r w:rsidRPr="000A5BA3">
          <w:rPr>
            <w:rStyle w:val="ad"/>
            <w:color w:val="auto"/>
            <w:sz w:val="28"/>
            <w:szCs w:val="28"/>
          </w:rPr>
          <w:t>7 статьи 48</w:t>
        </w:r>
      </w:hyperlink>
      <w:r w:rsidRPr="001025F3">
        <w:rPr>
          <w:color w:val="000000"/>
          <w:sz w:val="28"/>
          <w:szCs w:val="28"/>
        </w:rPr>
        <w:t>  № 248-ФЗ Федерального закона.</w:t>
      </w:r>
    </w:p>
    <w:p w14:paraId="701554C7" w14:textId="5E44DB02" w:rsidR="003D01B2" w:rsidRPr="001025F3" w:rsidRDefault="003D01B2" w:rsidP="001025F3">
      <w:pPr>
        <w:pStyle w:val="af1"/>
        <w:shd w:val="clear" w:color="auto" w:fill="FFFFFF"/>
        <w:spacing w:before="0" w:beforeAutospacing="0" w:after="0" w:afterAutospacing="0"/>
        <w:ind w:firstLine="540"/>
        <w:rPr>
          <w:color w:val="000000"/>
          <w:sz w:val="28"/>
          <w:szCs w:val="28"/>
        </w:rPr>
      </w:pPr>
    </w:p>
    <w:p w14:paraId="3E66D170" w14:textId="77777777" w:rsidR="003D01B2" w:rsidRPr="001025F3" w:rsidRDefault="003D01B2" w:rsidP="001025F3">
      <w:pPr>
        <w:pStyle w:val="af1"/>
        <w:shd w:val="clear" w:color="auto" w:fill="FFFFFF"/>
        <w:spacing w:before="0" w:beforeAutospacing="0" w:after="0" w:afterAutospacing="0"/>
        <w:ind w:firstLine="540"/>
        <w:rPr>
          <w:color w:val="000000"/>
          <w:sz w:val="28"/>
          <w:szCs w:val="28"/>
        </w:rPr>
      </w:pPr>
    </w:p>
    <w:p w14:paraId="2E2F1FCA" w14:textId="77777777" w:rsidR="003D01B2" w:rsidRPr="001025F3" w:rsidRDefault="003D01B2" w:rsidP="001025F3">
      <w:pPr>
        <w:pStyle w:val="af1"/>
        <w:shd w:val="clear" w:color="auto" w:fill="FFFFFF"/>
        <w:spacing w:before="0" w:beforeAutospacing="0" w:after="0" w:afterAutospacing="0"/>
        <w:ind w:firstLine="540"/>
        <w:rPr>
          <w:color w:val="000000"/>
          <w:sz w:val="28"/>
          <w:szCs w:val="28"/>
        </w:rPr>
      </w:pPr>
    </w:p>
    <w:p w14:paraId="0C19CEF4" w14:textId="77777777" w:rsidR="003D01B2" w:rsidRPr="001025F3" w:rsidRDefault="003D01B2" w:rsidP="001025F3">
      <w:pPr>
        <w:pStyle w:val="af1"/>
        <w:shd w:val="clear" w:color="auto" w:fill="FFFFFF"/>
        <w:spacing w:before="0" w:beforeAutospacing="0" w:after="0" w:afterAutospacing="0"/>
        <w:ind w:firstLine="540"/>
        <w:rPr>
          <w:color w:val="000000"/>
          <w:sz w:val="28"/>
          <w:szCs w:val="28"/>
        </w:rPr>
      </w:pPr>
    </w:p>
    <w:p w14:paraId="0DB22831" w14:textId="77777777" w:rsidR="003D01B2" w:rsidRPr="001025F3" w:rsidRDefault="003D01B2" w:rsidP="001025F3">
      <w:pPr>
        <w:pStyle w:val="af1"/>
        <w:shd w:val="clear" w:color="auto" w:fill="FFFFFF"/>
        <w:spacing w:before="0" w:beforeAutospacing="0" w:after="0" w:afterAutospacing="0"/>
        <w:ind w:firstLine="540"/>
        <w:rPr>
          <w:color w:val="000000"/>
          <w:sz w:val="28"/>
          <w:szCs w:val="28"/>
        </w:rPr>
      </w:pPr>
    </w:p>
    <w:p w14:paraId="6F368CE5" w14:textId="55252967" w:rsidR="00CE0617" w:rsidRPr="001025F3" w:rsidRDefault="00CE0617" w:rsidP="001025F3">
      <w:pPr>
        <w:pStyle w:val="af1"/>
        <w:shd w:val="clear" w:color="auto" w:fill="FFFFFF"/>
        <w:spacing w:before="0" w:beforeAutospacing="0" w:after="0" w:afterAutospacing="0"/>
        <w:ind w:firstLine="540"/>
        <w:rPr>
          <w:color w:val="000000"/>
          <w:sz w:val="28"/>
          <w:szCs w:val="28"/>
        </w:rPr>
      </w:pPr>
      <w:r w:rsidRPr="001025F3">
        <w:rPr>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AC830D8" w14:textId="29F57DAD" w:rsidR="00CE0617" w:rsidRPr="001025F3" w:rsidRDefault="00CE0617" w:rsidP="001025F3">
      <w:pPr>
        <w:pStyle w:val="af1"/>
        <w:shd w:val="clear" w:color="auto" w:fill="FFFFFF"/>
        <w:ind w:firstLine="540"/>
        <w:rPr>
          <w:color w:val="000000"/>
          <w:sz w:val="28"/>
          <w:szCs w:val="28"/>
        </w:rPr>
      </w:pPr>
      <w:r w:rsidRPr="001025F3">
        <w:rPr>
          <w:color w:val="000000"/>
          <w:sz w:val="28"/>
          <w:szCs w:val="28"/>
        </w:rPr>
        <w:t>2.11.1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D06877E" w14:textId="241157A1" w:rsidR="00CE0617" w:rsidRPr="001025F3" w:rsidRDefault="00CE0617" w:rsidP="001025F3">
      <w:pPr>
        <w:pStyle w:val="af1"/>
        <w:spacing w:before="0"/>
        <w:rPr>
          <w:color w:val="000000"/>
          <w:sz w:val="28"/>
          <w:szCs w:val="28"/>
        </w:rPr>
      </w:pPr>
      <w:r w:rsidRPr="001025F3">
        <w:rPr>
          <w:color w:val="000000"/>
          <w:sz w:val="28"/>
          <w:szCs w:val="28"/>
        </w:rPr>
        <w:t xml:space="preserve">      2.11.2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E88A904" w14:textId="07980B0D" w:rsidR="00CE0617" w:rsidRPr="001025F3" w:rsidRDefault="00CE0617" w:rsidP="001025F3">
      <w:pPr>
        <w:pStyle w:val="af1"/>
        <w:spacing w:before="0"/>
        <w:rPr>
          <w:color w:val="000000"/>
          <w:sz w:val="28"/>
          <w:szCs w:val="28"/>
        </w:rPr>
      </w:pPr>
      <w:r w:rsidRPr="001025F3">
        <w:rPr>
          <w:color w:val="000000"/>
          <w:sz w:val="28"/>
          <w:szCs w:val="28"/>
        </w:rPr>
        <w:t xml:space="preserve">    2.11.3  Решение об отказе в проведении профилактического визита принимается в следующих случаях:</w:t>
      </w:r>
    </w:p>
    <w:p w14:paraId="6BC8D9CA" w14:textId="3899952F" w:rsidR="00CE0617" w:rsidRPr="001025F3" w:rsidRDefault="003D01B2" w:rsidP="001025F3">
      <w:pPr>
        <w:pStyle w:val="af1"/>
        <w:spacing w:before="0"/>
        <w:rPr>
          <w:color w:val="000000"/>
          <w:sz w:val="28"/>
          <w:szCs w:val="28"/>
        </w:rPr>
      </w:pPr>
      <w:r w:rsidRPr="001025F3">
        <w:rPr>
          <w:color w:val="000000"/>
          <w:sz w:val="28"/>
          <w:szCs w:val="28"/>
        </w:rPr>
        <w:lastRenderedPageBreak/>
        <w:t xml:space="preserve">   </w:t>
      </w:r>
      <w:r w:rsidR="00CE0617" w:rsidRPr="001025F3">
        <w:rPr>
          <w:color w:val="000000"/>
          <w:sz w:val="28"/>
          <w:szCs w:val="28"/>
        </w:rPr>
        <w:t>1) от контролируемого лица поступило уведомление об отзыве заявления;</w:t>
      </w:r>
    </w:p>
    <w:p w14:paraId="13580456" w14:textId="58A889D6" w:rsidR="00CE0617" w:rsidRPr="001025F3" w:rsidRDefault="003D01B2" w:rsidP="001025F3">
      <w:pPr>
        <w:pStyle w:val="af1"/>
        <w:spacing w:before="0"/>
        <w:rPr>
          <w:color w:val="000000"/>
          <w:sz w:val="28"/>
          <w:szCs w:val="28"/>
        </w:rPr>
      </w:pPr>
      <w:r w:rsidRPr="001025F3">
        <w:rPr>
          <w:color w:val="000000"/>
          <w:sz w:val="28"/>
          <w:szCs w:val="28"/>
        </w:rPr>
        <w:t xml:space="preserve">   </w:t>
      </w:r>
      <w:r w:rsidR="00CE0617" w:rsidRPr="001025F3">
        <w:rPr>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2AB04BA" w14:textId="4802D484" w:rsidR="00CE0617" w:rsidRPr="001025F3" w:rsidRDefault="003D01B2" w:rsidP="001025F3">
      <w:pPr>
        <w:pStyle w:val="af1"/>
        <w:spacing w:before="0"/>
        <w:rPr>
          <w:color w:val="000000"/>
          <w:sz w:val="28"/>
          <w:szCs w:val="28"/>
        </w:rPr>
      </w:pPr>
      <w:r w:rsidRPr="001025F3">
        <w:rPr>
          <w:color w:val="000000"/>
          <w:sz w:val="28"/>
          <w:szCs w:val="28"/>
        </w:rPr>
        <w:t xml:space="preserve">   </w:t>
      </w:r>
      <w:r w:rsidR="00CE0617" w:rsidRPr="001025F3">
        <w:rPr>
          <w:color w:val="00000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65E110DC" w14:textId="240B4FCB" w:rsidR="00CE0617" w:rsidRPr="001025F3" w:rsidRDefault="003D01B2" w:rsidP="001025F3">
      <w:pPr>
        <w:pStyle w:val="af1"/>
        <w:spacing w:before="0"/>
        <w:rPr>
          <w:color w:val="000000"/>
          <w:sz w:val="28"/>
          <w:szCs w:val="28"/>
        </w:rPr>
      </w:pPr>
      <w:r w:rsidRPr="001025F3">
        <w:rPr>
          <w:color w:val="000000"/>
          <w:sz w:val="28"/>
          <w:szCs w:val="28"/>
        </w:rPr>
        <w:t xml:space="preserve">    </w:t>
      </w:r>
      <w:r w:rsidR="00CE0617" w:rsidRPr="001025F3">
        <w:rPr>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650B818" w14:textId="547C9321" w:rsidR="00CE0617" w:rsidRPr="001025F3" w:rsidRDefault="00CE0617" w:rsidP="001025F3">
      <w:pPr>
        <w:pStyle w:val="af1"/>
        <w:spacing w:before="0"/>
        <w:rPr>
          <w:color w:val="000000"/>
          <w:sz w:val="28"/>
          <w:szCs w:val="28"/>
        </w:rPr>
      </w:pPr>
      <w:r w:rsidRPr="001025F3">
        <w:rPr>
          <w:color w:val="000000"/>
          <w:sz w:val="28"/>
          <w:szCs w:val="28"/>
        </w:rPr>
        <w:t xml:space="preserve">     </w:t>
      </w:r>
      <w:r w:rsidR="003D01B2" w:rsidRPr="001025F3">
        <w:rPr>
          <w:color w:val="000000"/>
          <w:sz w:val="28"/>
          <w:szCs w:val="28"/>
        </w:rPr>
        <w:t xml:space="preserve">   </w:t>
      </w:r>
      <w:r w:rsidRPr="001025F3">
        <w:rPr>
          <w:color w:val="000000"/>
          <w:sz w:val="28"/>
          <w:szCs w:val="28"/>
        </w:rPr>
        <w:t>2.11.4.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61B320F9" w14:textId="1D474442" w:rsidR="00CE0617" w:rsidRPr="001025F3" w:rsidRDefault="00CE0617" w:rsidP="001025F3">
      <w:pPr>
        <w:pStyle w:val="af1"/>
        <w:shd w:val="clear" w:color="auto" w:fill="FFFFFF"/>
        <w:ind w:firstLine="540"/>
        <w:rPr>
          <w:color w:val="000000"/>
          <w:sz w:val="28"/>
          <w:szCs w:val="28"/>
        </w:rPr>
      </w:pPr>
      <w:r w:rsidRPr="001025F3">
        <w:rPr>
          <w:color w:val="000000"/>
          <w:sz w:val="28"/>
          <w:szCs w:val="28"/>
        </w:rPr>
        <w:t>2.11.5.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3004C966" w14:textId="0AAD6A18" w:rsidR="00CE0617" w:rsidRPr="001025F3" w:rsidRDefault="003D01B2" w:rsidP="001025F3">
      <w:pPr>
        <w:pStyle w:val="af1"/>
        <w:shd w:val="clear" w:color="auto" w:fill="FFFFFF"/>
        <w:ind w:firstLine="540"/>
        <w:rPr>
          <w:color w:val="000000"/>
          <w:sz w:val="28"/>
          <w:szCs w:val="28"/>
        </w:rPr>
      </w:pPr>
      <w:r w:rsidRPr="001025F3">
        <w:rPr>
          <w:color w:val="000000"/>
          <w:sz w:val="28"/>
          <w:szCs w:val="28"/>
        </w:rPr>
        <w:t>2.11</w:t>
      </w:r>
      <w:r w:rsidR="00CE0617" w:rsidRPr="001025F3">
        <w:rPr>
          <w:color w:val="000000"/>
          <w:sz w:val="28"/>
          <w:szCs w:val="28"/>
        </w:rPr>
        <w:t>.</w:t>
      </w:r>
      <w:r w:rsidRPr="001025F3">
        <w:rPr>
          <w:color w:val="000000"/>
          <w:sz w:val="28"/>
          <w:szCs w:val="28"/>
        </w:rPr>
        <w:t>6.</w:t>
      </w:r>
      <w:r w:rsidR="00CE0617" w:rsidRPr="001025F3">
        <w:rPr>
          <w:color w:val="000000"/>
          <w:sz w:val="28"/>
          <w:szCs w:val="28"/>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42AF18D5" w14:textId="7DDBCE37" w:rsidR="00CE0617" w:rsidRPr="001025F3" w:rsidRDefault="003D01B2" w:rsidP="001025F3">
      <w:pPr>
        <w:pStyle w:val="af1"/>
        <w:shd w:val="clear" w:color="auto" w:fill="FFFFFF"/>
        <w:ind w:firstLine="540"/>
        <w:rPr>
          <w:color w:val="000000"/>
          <w:sz w:val="28"/>
          <w:szCs w:val="28"/>
        </w:rPr>
      </w:pPr>
      <w:r w:rsidRPr="001025F3">
        <w:rPr>
          <w:color w:val="000000"/>
          <w:sz w:val="28"/>
          <w:szCs w:val="28"/>
        </w:rPr>
        <w:t>2</w:t>
      </w:r>
      <w:r w:rsidR="00CE0617" w:rsidRPr="001025F3">
        <w:rPr>
          <w:color w:val="000000"/>
          <w:sz w:val="28"/>
          <w:szCs w:val="28"/>
        </w:rPr>
        <w:t>.</w:t>
      </w:r>
      <w:r w:rsidRPr="001025F3">
        <w:rPr>
          <w:color w:val="000000"/>
          <w:sz w:val="28"/>
          <w:szCs w:val="28"/>
        </w:rPr>
        <w:t>11.8.</w:t>
      </w:r>
      <w:r w:rsidR="00CE0617" w:rsidRPr="001025F3">
        <w:rPr>
          <w:color w:val="000000"/>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w:t>
      </w:r>
    </w:p>
    <w:p w14:paraId="525887DB" w14:textId="25DBAF08" w:rsidR="00CE0617" w:rsidRPr="001025F3" w:rsidRDefault="003D01B2" w:rsidP="001025F3">
      <w:pPr>
        <w:pStyle w:val="af1"/>
        <w:shd w:val="clear" w:color="auto" w:fill="FFFFFF"/>
        <w:ind w:firstLine="540"/>
        <w:rPr>
          <w:color w:val="000000"/>
          <w:sz w:val="28"/>
          <w:szCs w:val="28"/>
        </w:rPr>
      </w:pPr>
      <w:r w:rsidRPr="001025F3">
        <w:rPr>
          <w:color w:val="000000"/>
          <w:sz w:val="28"/>
          <w:szCs w:val="28"/>
        </w:rPr>
        <w:t>2.11</w:t>
      </w:r>
      <w:r w:rsidR="00CE0617" w:rsidRPr="001025F3">
        <w:rPr>
          <w:color w:val="000000"/>
          <w:sz w:val="28"/>
          <w:szCs w:val="28"/>
        </w:rPr>
        <w:t>.</w:t>
      </w:r>
      <w:r w:rsidRPr="001025F3">
        <w:rPr>
          <w:color w:val="000000"/>
          <w:sz w:val="28"/>
          <w:szCs w:val="28"/>
        </w:rPr>
        <w:t>9.</w:t>
      </w:r>
      <w:r w:rsidR="00CE0617" w:rsidRPr="001025F3">
        <w:rPr>
          <w:color w:val="000000"/>
          <w:sz w:val="28"/>
          <w:szCs w:val="28"/>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960CCA7" w14:textId="46232742" w:rsidR="00CE0617" w:rsidRPr="001025F3" w:rsidRDefault="003D01B2" w:rsidP="001025F3">
      <w:pPr>
        <w:pStyle w:val="af1"/>
        <w:spacing w:before="0"/>
        <w:rPr>
          <w:color w:val="000000"/>
          <w:sz w:val="28"/>
          <w:szCs w:val="28"/>
        </w:rPr>
      </w:pPr>
      <w:r w:rsidRPr="001025F3">
        <w:rPr>
          <w:color w:val="000000"/>
          <w:sz w:val="28"/>
          <w:szCs w:val="28"/>
        </w:rPr>
        <w:t xml:space="preserve">        2.11.</w:t>
      </w:r>
      <w:r w:rsidR="00CE0617" w:rsidRPr="001025F3">
        <w:rPr>
          <w:color w:val="000000"/>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5A750AEF" w14:textId="0197F252" w:rsidR="00CE0617" w:rsidRPr="001025F3" w:rsidRDefault="00CE0617" w:rsidP="001025F3">
      <w:pPr>
        <w:pStyle w:val="af1"/>
        <w:shd w:val="clear" w:color="auto" w:fill="FFFFFF"/>
        <w:spacing w:before="0" w:beforeAutospacing="0" w:after="0" w:afterAutospacing="0"/>
        <w:ind w:firstLine="540"/>
        <w:rPr>
          <w:sz w:val="28"/>
          <w:szCs w:val="28"/>
        </w:rPr>
      </w:pPr>
    </w:p>
    <w:p w14:paraId="6D0C72E3"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p>
    <w:p w14:paraId="48A96CD0" w14:textId="77777777" w:rsidR="001025F3" w:rsidRDefault="001025F3" w:rsidP="001025F3">
      <w:pPr>
        <w:pStyle w:val="ConsPlusNormal"/>
        <w:jc w:val="center"/>
        <w:rPr>
          <w:rFonts w:ascii="Times New Roman" w:hAnsi="Times New Roman" w:cs="Times New Roman"/>
          <w:b/>
          <w:bCs/>
          <w:color w:val="000000"/>
          <w:sz w:val="28"/>
          <w:szCs w:val="28"/>
        </w:rPr>
      </w:pPr>
    </w:p>
    <w:p w14:paraId="11A05CC3" w14:textId="433E50AA" w:rsidR="008367AF" w:rsidRPr="001025F3" w:rsidRDefault="008367AF" w:rsidP="001025F3">
      <w:pPr>
        <w:pStyle w:val="ConsPlusNormal"/>
        <w:jc w:val="center"/>
        <w:rPr>
          <w:rFonts w:ascii="Times New Roman" w:hAnsi="Times New Roman" w:cs="Times New Roman"/>
          <w:b/>
          <w:bCs/>
          <w:color w:val="000000"/>
          <w:sz w:val="28"/>
          <w:szCs w:val="28"/>
        </w:rPr>
      </w:pPr>
      <w:r w:rsidRPr="001025F3">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14:paraId="5013723D" w14:textId="77777777" w:rsidR="008367AF" w:rsidRPr="001025F3" w:rsidRDefault="008367AF" w:rsidP="001025F3">
      <w:pPr>
        <w:pStyle w:val="ConsPlusNormal"/>
        <w:jc w:val="center"/>
        <w:rPr>
          <w:rFonts w:ascii="Times New Roman" w:hAnsi="Times New Roman" w:cs="Times New Roman"/>
          <w:b/>
          <w:bCs/>
          <w:color w:val="000000"/>
          <w:sz w:val="28"/>
          <w:szCs w:val="28"/>
        </w:rPr>
      </w:pPr>
    </w:p>
    <w:p w14:paraId="1512805B"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01D2CFA5"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F74A358"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8AB1581"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2664B8A0"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10BA5E6" w14:textId="77777777" w:rsidR="008367AF" w:rsidRPr="001025F3" w:rsidRDefault="008367AF" w:rsidP="001025F3">
      <w:pPr>
        <w:ind w:firstLine="709"/>
        <w:jc w:val="both"/>
        <w:rPr>
          <w:color w:val="000000"/>
          <w:sz w:val="28"/>
          <w:szCs w:val="28"/>
        </w:rPr>
      </w:pPr>
      <w:r w:rsidRPr="001025F3">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025F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025F3">
        <w:rPr>
          <w:color w:val="000000"/>
          <w:sz w:val="28"/>
          <w:szCs w:val="28"/>
        </w:rPr>
        <w:t>);</w:t>
      </w:r>
    </w:p>
    <w:p w14:paraId="36E81EE1"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1F56BAB"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F303A77"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3.3. </w:t>
      </w:r>
      <w:bookmarkStart w:id="13" w:name="_Hlk79507688"/>
      <w:r w:rsidRPr="001025F3">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bookmarkEnd w:id="13"/>
    <w:p w14:paraId="000FC188" w14:textId="77777777" w:rsidR="008367AF" w:rsidRPr="001025F3" w:rsidRDefault="008367AF" w:rsidP="001025F3">
      <w:pPr>
        <w:pStyle w:val="ConsPlusNormal"/>
        <w:ind w:firstLine="709"/>
        <w:jc w:val="both"/>
        <w:rPr>
          <w:rFonts w:ascii="Times New Roman" w:hAnsi="Times New Roman" w:cs="Times New Roman"/>
          <w:bCs/>
          <w:color w:val="000000"/>
          <w:sz w:val="28"/>
          <w:szCs w:val="28"/>
        </w:rPr>
      </w:pPr>
      <w:commentRangeStart w:id="14"/>
      <w:r w:rsidRPr="001025F3">
        <w:rPr>
          <w:rFonts w:ascii="Times New Roman" w:hAnsi="Times New Roman" w:cs="Times New Roman"/>
          <w:color w:val="000000"/>
          <w:sz w:val="28"/>
          <w:szCs w:val="28"/>
        </w:rPr>
        <w:t xml:space="preserve">3.4. </w:t>
      </w:r>
      <w:r w:rsidRPr="001025F3">
        <w:rPr>
          <w:rFonts w:ascii="Times New Roman" w:hAnsi="Times New Roman" w:cs="Times New Roman"/>
          <w:bCs/>
          <w:color w:val="000000"/>
          <w:sz w:val="28"/>
          <w:szCs w:val="2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commentRangeEnd w:id="14"/>
      <w:r w:rsidRPr="001025F3">
        <w:rPr>
          <w:rStyle w:val="ae"/>
          <w:rFonts w:ascii="Times New Roman" w:hAnsi="Times New Roman" w:cs="Times New Roman"/>
          <w:bCs/>
          <w:sz w:val="28"/>
          <w:szCs w:val="28"/>
        </w:rPr>
        <w:commentReference w:id="14"/>
      </w:r>
    </w:p>
    <w:p w14:paraId="4CF21338"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7DD8300B"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1025F3">
        <w:rPr>
          <w:rFonts w:ascii="Times New Roman" w:hAnsi="Times New Roman" w:cs="Times New Roman"/>
          <w:sz w:val="28"/>
          <w:szCs w:val="28"/>
        </w:rPr>
        <w:t xml:space="preserve"> </w:t>
      </w:r>
      <w:r w:rsidRPr="001025F3">
        <w:rPr>
          <w:rFonts w:ascii="Times New Roman" w:hAnsi="Times New Roman" w:cs="Times New Roman"/>
          <w:color w:val="000000"/>
          <w:sz w:val="28"/>
          <w:szCs w:val="28"/>
        </w:rPr>
        <w:t>в специальном разделе, посвященном контрольной деятельности.</w:t>
      </w:r>
    </w:p>
    <w:p w14:paraId="69B81AFE" w14:textId="53FA95C0" w:rsidR="008367AF" w:rsidRPr="001025F3" w:rsidRDefault="008367AF" w:rsidP="001025F3">
      <w:pPr>
        <w:pStyle w:val="ConsPlusNormal"/>
        <w:ind w:firstLine="709"/>
        <w:jc w:val="both"/>
        <w:rPr>
          <w:rFonts w:ascii="Times New Roman" w:hAnsi="Times New Roman" w:cs="Times New Roman"/>
          <w:sz w:val="28"/>
          <w:szCs w:val="28"/>
        </w:rPr>
      </w:pPr>
      <w:commentRangeStart w:id="15"/>
      <w:r w:rsidRPr="001025F3">
        <w:rPr>
          <w:rFonts w:ascii="Times New Roman" w:hAnsi="Times New Roman" w:cs="Times New Roman"/>
          <w:color w:val="000000"/>
          <w:sz w:val="28"/>
          <w:szCs w:val="28"/>
        </w:rPr>
        <w:lastRenderedPageBreak/>
        <w:t xml:space="preserve">3.6. Контрольные мероприятия, проводимые при взаимодействии с контролируемым лицом, проводятся на основании </w:t>
      </w:r>
      <w:r w:rsidRPr="001025F3">
        <w:rPr>
          <w:rFonts w:ascii="Times New Roman" w:hAnsi="Times New Roman" w:cs="Times New Roman"/>
          <w:bCs/>
          <w:color w:val="000000"/>
          <w:sz w:val="28"/>
          <w:szCs w:val="28"/>
        </w:rPr>
        <w:t xml:space="preserve">решения </w:t>
      </w:r>
      <w:r w:rsidR="00F46267" w:rsidRPr="001025F3">
        <w:rPr>
          <w:rFonts w:ascii="Times New Roman" w:hAnsi="Times New Roman" w:cs="Times New Roman"/>
          <w:color w:val="000000"/>
          <w:sz w:val="28"/>
          <w:szCs w:val="28"/>
        </w:rPr>
        <w:t xml:space="preserve"> </w:t>
      </w:r>
      <w:r w:rsidRPr="001025F3">
        <w:rPr>
          <w:rFonts w:ascii="Times New Roman" w:hAnsi="Times New Roman" w:cs="Times New Roman"/>
          <w:color w:val="000000"/>
          <w:sz w:val="28"/>
          <w:szCs w:val="28"/>
        </w:rPr>
        <w:t>администрации о проведении контрольного мероприятия.</w:t>
      </w:r>
      <w:commentRangeEnd w:id="15"/>
      <w:r w:rsidRPr="001025F3">
        <w:rPr>
          <w:rStyle w:val="ae"/>
          <w:rFonts w:ascii="Times New Roman" w:hAnsi="Times New Roman" w:cs="Times New Roman"/>
          <w:sz w:val="28"/>
          <w:szCs w:val="28"/>
        </w:rPr>
        <w:commentReference w:id="15"/>
      </w:r>
    </w:p>
    <w:p w14:paraId="56F06BFF" w14:textId="2A6B823F"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 xml:space="preserve">3.7. В случае принятия </w:t>
      </w:r>
      <w:r w:rsidRPr="001025F3">
        <w:rPr>
          <w:rFonts w:ascii="Times New Roman" w:hAnsi="Times New Roman" w:cs="Times New Roman"/>
          <w:bCs/>
          <w:color w:val="000000"/>
          <w:sz w:val="28"/>
          <w:szCs w:val="28"/>
        </w:rPr>
        <w:t>решения</w:t>
      </w:r>
      <w:r w:rsidRPr="001025F3">
        <w:rPr>
          <w:rFonts w:ascii="Times New Roman" w:hAnsi="Times New Roman" w:cs="Times New Roman"/>
          <w:color w:val="000000"/>
          <w:sz w:val="28"/>
          <w:szCs w:val="28"/>
        </w:rPr>
        <w:t xml:space="preserve"> администрации о проведении контрольного мероприятия </w:t>
      </w:r>
      <w:r w:rsidRPr="001025F3">
        <w:rPr>
          <w:rFonts w:ascii="Times New Roman" w:hAnsi="Times New Roman" w:cs="Times New Roman"/>
          <w:bCs/>
          <w:color w:val="000000"/>
          <w:sz w:val="28"/>
          <w:szCs w:val="28"/>
        </w:rPr>
        <w:t>при</w:t>
      </w:r>
      <w:r w:rsidRPr="001025F3">
        <w:rPr>
          <w:rFonts w:ascii="Times New Roman" w:hAnsi="Times New Roman" w:cs="Times New Roman"/>
          <w:color w:val="000000"/>
          <w:sz w:val="28"/>
          <w:szCs w:val="28"/>
        </w:rPr>
        <w:t xml:space="preserve">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606BFACA" w14:textId="289A90E0" w:rsidR="008367AF" w:rsidRPr="001025F3" w:rsidRDefault="008367AF" w:rsidP="001025F3">
      <w:pPr>
        <w:pStyle w:val="ConsPlusNormal"/>
        <w:ind w:firstLine="709"/>
        <w:jc w:val="both"/>
        <w:rPr>
          <w:rFonts w:ascii="Times New Roman" w:hAnsi="Times New Roman" w:cs="Times New Roman"/>
          <w:i/>
          <w:iCs/>
          <w:color w:val="000000"/>
          <w:sz w:val="28"/>
          <w:szCs w:val="28"/>
        </w:rPr>
      </w:pPr>
      <w:r w:rsidRPr="001025F3">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F46267" w:rsidRPr="001025F3">
        <w:rPr>
          <w:rFonts w:ascii="Times New Roman" w:hAnsi="Times New Roman" w:cs="Times New Roman"/>
          <w:color w:val="000000"/>
          <w:sz w:val="28"/>
          <w:szCs w:val="28"/>
        </w:rPr>
        <w:t>Устюжанинского</w:t>
      </w:r>
      <w:r w:rsidRPr="001025F3">
        <w:rPr>
          <w:rFonts w:ascii="Times New Roman" w:hAnsi="Times New Roman" w:cs="Times New Roman"/>
          <w:color w:val="000000"/>
          <w:sz w:val="28"/>
          <w:szCs w:val="28"/>
        </w:rPr>
        <w:t xml:space="preserve"> сельсовета </w:t>
      </w:r>
      <w:r w:rsidR="00F46267" w:rsidRPr="001025F3">
        <w:rPr>
          <w:rFonts w:ascii="Times New Roman" w:hAnsi="Times New Roman" w:cs="Times New Roman"/>
          <w:color w:val="000000"/>
          <w:sz w:val="28"/>
          <w:szCs w:val="28"/>
        </w:rPr>
        <w:t>Ордынского</w:t>
      </w:r>
      <w:r w:rsidRPr="001025F3">
        <w:rPr>
          <w:rFonts w:ascii="Times New Roman" w:hAnsi="Times New Roman" w:cs="Times New Roman"/>
          <w:color w:val="000000"/>
          <w:sz w:val="28"/>
          <w:szCs w:val="28"/>
        </w:rPr>
        <w:t xml:space="preserve"> района Новосибирской области, </w:t>
      </w:r>
      <w:r w:rsidRPr="001025F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025F3">
        <w:rPr>
          <w:rFonts w:ascii="Times New Roman" w:hAnsi="Times New Roman" w:cs="Times New Roman"/>
          <w:color w:val="000000"/>
          <w:sz w:val="28"/>
          <w:szCs w:val="28"/>
        </w:rPr>
        <w:t xml:space="preserve"> Федеральным </w:t>
      </w:r>
      <w:hyperlink r:id="rId14" w:history="1">
        <w:r w:rsidRPr="001025F3">
          <w:rPr>
            <w:rStyle w:val="ad"/>
            <w:rFonts w:ascii="Times New Roman" w:eastAsia="Arial Unicode MS" w:hAnsi="Times New Roman" w:cs="Times New Roman"/>
            <w:color w:val="000000"/>
            <w:sz w:val="28"/>
            <w:szCs w:val="28"/>
          </w:rPr>
          <w:t>законом</w:t>
        </w:r>
      </w:hyperlink>
      <w:r w:rsidRPr="001025F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980F977"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5" w:history="1">
        <w:r w:rsidRPr="001025F3">
          <w:rPr>
            <w:rStyle w:val="ad"/>
            <w:rFonts w:ascii="Times New Roman" w:eastAsia="Arial Unicode MS" w:hAnsi="Times New Roman" w:cs="Times New Roman"/>
            <w:color w:val="000000"/>
            <w:sz w:val="28"/>
            <w:szCs w:val="28"/>
          </w:rPr>
          <w:t>законом</w:t>
        </w:r>
      </w:hyperlink>
      <w:r w:rsidRPr="001025F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53EF1B27" w14:textId="77777777" w:rsidR="008367AF" w:rsidRPr="001025F3" w:rsidRDefault="008367AF" w:rsidP="001025F3">
      <w:pPr>
        <w:ind w:firstLine="709"/>
        <w:jc w:val="both"/>
        <w:rPr>
          <w:color w:val="000000"/>
          <w:sz w:val="28"/>
          <w:szCs w:val="28"/>
        </w:rPr>
      </w:pPr>
      <w:r w:rsidRPr="001025F3">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025F3">
        <w:rPr>
          <w:color w:val="000000"/>
          <w:sz w:val="28"/>
          <w:szCs w:val="28"/>
          <w:shd w:val="clear" w:color="auto" w:fill="FFFFFF"/>
        </w:rPr>
        <w:t>распоряжением Правительства Российской Федерации от 19.04.2016 № 724-р перечнем</w:t>
      </w:r>
      <w:r w:rsidRPr="001025F3">
        <w:rPr>
          <w:color w:val="000000"/>
          <w:sz w:val="28"/>
          <w:szCs w:val="28"/>
        </w:rPr>
        <w:t xml:space="preserve"> </w:t>
      </w:r>
      <w:r w:rsidRPr="001025F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025F3">
        <w:rPr>
          <w:color w:val="000000"/>
          <w:sz w:val="28"/>
          <w:szCs w:val="28"/>
        </w:rPr>
        <w:t xml:space="preserve"> </w:t>
      </w:r>
      <w:hyperlink r:id="rId16" w:history="1">
        <w:r w:rsidRPr="001025F3">
          <w:rPr>
            <w:rStyle w:val="ad"/>
            <w:rFonts w:eastAsia="Arial Unicode MS"/>
            <w:color w:val="000000"/>
            <w:sz w:val="28"/>
            <w:szCs w:val="28"/>
          </w:rPr>
          <w:t>Правилами</w:t>
        </w:r>
      </w:hyperlink>
      <w:r w:rsidRPr="001025F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w:t>
      </w:r>
      <w:r w:rsidRPr="001025F3">
        <w:rPr>
          <w:color w:val="000000"/>
          <w:sz w:val="28"/>
          <w:szCs w:val="28"/>
        </w:rPr>
        <w:lastRenderedPageBreak/>
        <w:t>(или)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6F1879A" w14:textId="77777777" w:rsidR="008367AF" w:rsidRPr="001025F3" w:rsidRDefault="008367AF" w:rsidP="001025F3">
      <w:pPr>
        <w:pStyle w:val="ConsPlusNormal"/>
        <w:ind w:firstLine="709"/>
        <w:jc w:val="both"/>
        <w:rPr>
          <w:rFonts w:ascii="Times New Roman" w:hAnsi="Times New Roman" w:cs="Times New Roman"/>
          <w:color w:val="000000"/>
          <w:sz w:val="28"/>
          <w:szCs w:val="28"/>
          <w:shd w:val="clear" w:color="auto" w:fill="FFFFFF"/>
        </w:rPr>
      </w:pPr>
      <w:r w:rsidRPr="001025F3">
        <w:rPr>
          <w:rFonts w:ascii="Times New Roman" w:hAnsi="Times New Roman" w:cs="Times New Roman"/>
          <w:color w:val="000000"/>
          <w:sz w:val="28"/>
          <w:szCs w:val="28"/>
        </w:rPr>
        <w:t xml:space="preserve">3.11. </w:t>
      </w:r>
      <w:r w:rsidRPr="001025F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AEBF004" w14:textId="77777777" w:rsidR="008367AF" w:rsidRPr="001025F3" w:rsidRDefault="008367AF" w:rsidP="001025F3">
      <w:pPr>
        <w:ind w:firstLine="709"/>
        <w:jc w:val="both"/>
        <w:rPr>
          <w:color w:val="000000"/>
          <w:sz w:val="28"/>
          <w:szCs w:val="28"/>
          <w:shd w:val="clear" w:color="auto" w:fill="FFFFFF"/>
        </w:rPr>
      </w:pPr>
      <w:r w:rsidRPr="001025F3">
        <w:rPr>
          <w:color w:val="000000"/>
          <w:sz w:val="28"/>
          <w:szCs w:val="28"/>
        </w:rPr>
        <w:t xml:space="preserve">1) </w:t>
      </w:r>
      <w:r w:rsidRPr="001025F3">
        <w:rPr>
          <w:color w:val="000000"/>
          <w:sz w:val="28"/>
          <w:szCs w:val="28"/>
          <w:shd w:val="clear" w:color="auto" w:fill="FFFFFF"/>
        </w:rPr>
        <w:t xml:space="preserve">отсутствие контролируемого лица либо его представителя не препятствует оценке </w:t>
      </w:r>
      <w:r w:rsidRPr="001025F3">
        <w:rPr>
          <w:color w:val="000000"/>
          <w:sz w:val="28"/>
          <w:szCs w:val="28"/>
        </w:rPr>
        <w:t xml:space="preserve">должностным лицом, уполномоченным осуществлять муниципальный жилищный контроль, </w:t>
      </w:r>
      <w:r w:rsidRPr="001025F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863B7D2" w14:textId="77777777" w:rsidR="008367AF" w:rsidRPr="001025F3" w:rsidRDefault="008367AF" w:rsidP="001025F3">
      <w:pPr>
        <w:ind w:firstLine="709"/>
        <w:jc w:val="both"/>
        <w:rPr>
          <w:color w:val="000000"/>
          <w:sz w:val="28"/>
          <w:szCs w:val="28"/>
        </w:rPr>
      </w:pPr>
      <w:r w:rsidRPr="001025F3">
        <w:rPr>
          <w:color w:val="000000"/>
          <w:sz w:val="28"/>
          <w:szCs w:val="28"/>
          <w:shd w:val="clear" w:color="auto" w:fill="FFFFFF"/>
        </w:rPr>
        <w:t xml:space="preserve">2) отсутствие признаков </w:t>
      </w:r>
      <w:r w:rsidRPr="001025F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48FE27D" w14:textId="77777777" w:rsidR="008367AF" w:rsidRPr="001025F3" w:rsidRDefault="008367AF" w:rsidP="001025F3">
      <w:pPr>
        <w:ind w:firstLine="709"/>
        <w:jc w:val="both"/>
        <w:rPr>
          <w:color w:val="000000"/>
          <w:sz w:val="28"/>
          <w:szCs w:val="28"/>
        </w:rPr>
      </w:pPr>
      <w:r w:rsidRPr="001025F3">
        <w:rPr>
          <w:color w:val="000000"/>
          <w:sz w:val="28"/>
          <w:szCs w:val="28"/>
        </w:rPr>
        <w:t>3) имеются уважительные причины для отсутствия контролируемого лица (болезнь</w:t>
      </w:r>
      <w:r w:rsidRPr="001025F3">
        <w:rPr>
          <w:color w:val="000000"/>
          <w:sz w:val="28"/>
          <w:szCs w:val="28"/>
          <w:shd w:val="clear" w:color="auto" w:fill="FFFFFF"/>
        </w:rPr>
        <w:t xml:space="preserve"> контролируемого лица</w:t>
      </w:r>
      <w:r w:rsidRPr="001025F3">
        <w:rPr>
          <w:color w:val="000000"/>
          <w:sz w:val="28"/>
          <w:szCs w:val="28"/>
        </w:rPr>
        <w:t>, его командировка и т.п.) при проведении</w:t>
      </w:r>
      <w:r w:rsidRPr="001025F3">
        <w:rPr>
          <w:color w:val="000000"/>
          <w:sz w:val="28"/>
          <w:szCs w:val="28"/>
          <w:shd w:val="clear" w:color="auto" w:fill="FFFFFF"/>
        </w:rPr>
        <w:t xml:space="preserve"> контрольного мероприятия</w:t>
      </w:r>
      <w:r w:rsidRPr="001025F3">
        <w:rPr>
          <w:color w:val="000000"/>
          <w:sz w:val="28"/>
          <w:szCs w:val="28"/>
        </w:rPr>
        <w:t>.</w:t>
      </w:r>
    </w:p>
    <w:p w14:paraId="1EF077CE" w14:textId="77777777" w:rsidR="008367AF" w:rsidRPr="001025F3" w:rsidRDefault="008367AF" w:rsidP="001025F3">
      <w:pPr>
        <w:pStyle w:val="s1"/>
        <w:spacing w:before="0" w:beforeAutospacing="0" w:after="0" w:afterAutospacing="0"/>
        <w:ind w:firstLine="709"/>
        <w:rPr>
          <w:rFonts w:ascii="Times New Roman" w:hAnsi="Times New Roman"/>
          <w:color w:val="000000"/>
          <w:sz w:val="28"/>
          <w:szCs w:val="28"/>
        </w:rPr>
      </w:pPr>
      <w:r w:rsidRPr="001025F3">
        <w:rPr>
          <w:rFonts w:ascii="Times New Roman" w:hAnsi="Times New Roman"/>
          <w:color w:val="000000"/>
          <w:sz w:val="28"/>
          <w:szCs w:val="28"/>
        </w:rPr>
        <w:t xml:space="preserve">3.12. Срок проведения выездной проверки не может превышать 10 рабочих дней. </w:t>
      </w:r>
    </w:p>
    <w:p w14:paraId="0A30DBA0" w14:textId="77777777" w:rsidR="008367AF" w:rsidRPr="001025F3" w:rsidRDefault="008367AF" w:rsidP="001025F3">
      <w:pPr>
        <w:pStyle w:val="s1"/>
        <w:spacing w:before="0" w:beforeAutospacing="0" w:after="0" w:afterAutospacing="0"/>
        <w:ind w:firstLine="709"/>
        <w:jc w:val="both"/>
        <w:rPr>
          <w:rFonts w:ascii="Times New Roman" w:hAnsi="Times New Roman"/>
          <w:color w:val="000000"/>
          <w:sz w:val="28"/>
          <w:szCs w:val="28"/>
        </w:rPr>
      </w:pPr>
      <w:r w:rsidRPr="001025F3">
        <w:rPr>
          <w:rFonts w:ascii="Times New Roman" w:hAnsi="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0F664F09" w14:textId="77777777" w:rsidR="008367AF" w:rsidRPr="001025F3" w:rsidRDefault="008367AF" w:rsidP="001025F3">
      <w:pPr>
        <w:pStyle w:val="s1"/>
        <w:spacing w:before="0" w:beforeAutospacing="0" w:after="0" w:afterAutospacing="0"/>
        <w:ind w:firstLine="709"/>
        <w:jc w:val="both"/>
        <w:rPr>
          <w:rFonts w:ascii="Times New Roman" w:hAnsi="Times New Roman"/>
          <w:color w:val="000000"/>
          <w:sz w:val="28"/>
          <w:szCs w:val="28"/>
        </w:rPr>
      </w:pPr>
      <w:r w:rsidRPr="001025F3">
        <w:rPr>
          <w:rFonts w:ascii="Times New Roman" w:hAnsi="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2F2D1CD"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w:t>
      </w:r>
      <w:r w:rsidRPr="001025F3">
        <w:rPr>
          <w:rFonts w:ascii="Times New Roman" w:hAnsi="Times New Roman" w:cs="Times New Roman"/>
          <w:color w:val="000000"/>
          <w:sz w:val="28"/>
          <w:szCs w:val="28"/>
        </w:rPr>
        <w:lastRenderedPageBreak/>
        <w:t>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86794E5"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1025F3">
          <w:rPr>
            <w:rStyle w:val="ad"/>
            <w:rFonts w:ascii="Times New Roman" w:eastAsia="Arial Unicode MS" w:hAnsi="Times New Roman" w:cs="Times New Roman"/>
            <w:color w:val="000000"/>
            <w:sz w:val="28"/>
            <w:szCs w:val="28"/>
          </w:rPr>
          <w:t>частью 2 статьи 90</w:t>
        </w:r>
      </w:hyperlink>
      <w:r w:rsidRPr="001025F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C7CC7D" w14:textId="4F6042EF"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3.15. По окончании проведения </w:t>
      </w:r>
      <w:commentRangeStart w:id="16"/>
      <w:r w:rsidRPr="001025F3">
        <w:rPr>
          <w:rFonts w:ascii="Times New Roman" w:hAnsi="Times New Roman" w:cs="Times New Roman"/>
          <w:color w:val="000000"/>
          <w:sz w:val="28"/>
          <w:szCs w:val="28"/>
        </w:rPr>
        <w:t>контрольного мероприятия</w:t>
      </w:r>
      <w:r w:rsidR="00000E89" w:rsidRPr="001025F3">
        <w:rPr>
          <w:rFonts w:ascii="Times New Roman" w:hAnsi="Times New Roman" w:cs="Times New Roman"/>
          <w:color w:val="000000"/>
          <w:sz w:val="28"/>
          <w:szCs w:val="28"/>
        </w:rPr>
        <w:t xml:space="preserve"> </w:t>
      </w:r>
      <w:r w:rsidRPr="001025F3">
        <w:rPr>
          <w:rFonts w:ascii="Times New Roman" w:hAnsi="Times New Roman" w:cs="Times New Roman"/>
          <w:color w:val="000000"/>
          <w:sz w:val="28"/>
          <w:szCs w:val="28"/>
        </w:rPr>
        <w:t>со</w:t>
      </w:r>
      <w:commentRangeEnd w:id="16"/>
      <w:r w:rsidRPr="001025F3">
        <w:rPr>
          <w:rStyle w:val="ae"/>
          <w:rFonts w:ascii="Times New Roman" w:hAnsi="Times New Roman" w:cs="Times New Roman"/>
          <w:sz w:val="28"/>
          <w:szCs w:val="28"/>
        </w:rPr>
        <w:commentReference w:id="16"/>
      </w:r>
      <w:r w:rsidRPr="001025F3">
        <w:rPr>
          <w:rFonts w:ascii="Times New Roman" w:hAnsi="Times New Roman" w:cs="Times New Roman"/>
          <w:color w:val="000000"/>
          <w:sz w:val="28"/>
          <w:szCs w:val="28"/>
        </w:rPr>
        <w:t xml:space="preserve">ставляется акт контрольного мероприятия. </w:t>
      </w:r>
      <w:commentRangeStart w:id="17"/>
      <w:r w:rsidRPr="001025F3">
        <w:rPr>
          <w:rFonts w:ascii="Times New Roman" w:hAnsi="Times New Roman" w:cs="Times New Roman"/>
          <w:bCs/>
          <w:color w:val="000000"/>
          <w:sz w:val="28"/>
          <w:szCs w:val="28"/>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commentRangeEnd w:id="17"/>
      <w:r w:rsidRPr="001025F3">
        <w:rPr>
          <w:rStyle w:val="ae"/>
          <w:rFonts w:ascii="Times New Roman" w:hAnsi="Times New Roman" w:cs="Times New Roman"/>
          <w:bCs/>
          <w:sz w:val="28"/>
          <w:szCs w:val="28"/>
        </w:rPr>
        <w:commentReference w:id="17"/>
      </w:r>
      <w:r w:rsidRPr="001025F3">
        <w:rPr>
          <w:rFonts w:ascii="Times New Roman" w:hAnsi="Times New Roman" w:cs="Times New Roman"/>
          <w:color w:val="000000"/>
          <w:sz w:val="28"/>
          <w:szCs w:val="28"/>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3FCB334" w14:textId="77777777" w:rsidR="008367AF" w:rsidRPr="001025F3" w:rsidRDefault="008367AF" w:rsidP="001025F3">
      <w:pPr>
        <w:ind w:firstLine="709"/>
        <w:jc w:val="both"/>
        <w:rPr>
          <w:color w:val="000000"/>
          <w:sz w:val="28"/>
          <w:szCs w:val="28"/>
        </w:rPr>
      </w:pPr>
      <w:r w:rsidRPr="001025F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025F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025F3">
        <w:rPr>
          <w:color w:val="000000"/>
          <w:sz w:val="28"/>
          <w:szCs w:val="28"/>
        </w:rPr>
        <w:t>.</w:t>
      </w:r>
    </w:p>
    <w:p w14:paraId="10737290"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7FEB948"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216D71F"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025F3">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w:t>
      </w:r>
      <w:r w:rsidRPr="001025F3">
        <w:rPr>
          <w:rFonts w:ascii="Times New Roman" w:hAnsi="Times New Roman" w:cs="Times New Roman"/>
          <w:color w:val="000000"/>
          <w:sz w:val="28"/>
          <w:szCs w:val="28"/>
          <w:shd w:val="clear" w:color="auto" w:fill="FFFFFF"/>
        </w:rPr>
        <w:lastRenderedPageBreak/>
        <w:t>систему «</w:t>
      </w:r>
      <w:r w:rsidRPr="001025F3">
        <w:rPr>
          <w:rFonts w:ascii="Times New Roman" w:hAnsi="Times New Roman" w:cs="Times New Roman"/>
          <w:color w:val="000000"/>
          <w:sz w:val="28"/>
          <w:szCs w:val="28"/>
        </w:rPr>
        <w:t>Единый портал</w:t>
      </w:r>
      <w:r w:rsidRPr="001025F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147A38C"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025F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025F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459D8D3"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commentRangeStart w:id="18"/>
      <w:r w:rsidRPr="001025F3">
        <w:rPr>
          <w:rFonts w:ascii="Times New Roman" w:hAnsi="Times New Roman" w:cs="Times New Roman"/>
          <w:bCs/>
          <w:color w:val="000000"/>
          <w:sz w:val="28"/>
          <w:szCs w:val="28"/>
        </w:rPr>
        <w:t>До 31 декабря 2025 года</w:t>
      </w:r>
      <w:r w:rsidRPr="001025F3">
        <w:rPr>
          <w:rFonts w:ascii="Times New Roman" w:hAnsi="Times New Roman" w:cs="Times New Roman"/>
          <w:color w:val="000000"/>
          <w:sz w:val="28"/>
          <w:szCs w:val="28"/>
        </w:rPr>
        <w:t xml:space="preserve"> </w:t>
      </w:r>
      <w:commentRangeEnd w:id="18"/>
      <w:r w:rsidRPr="001025F3">
        <w:rPr>
          <w:rStyle w:val="ae"/>
          <w:rFonts w:ascii="Times New Roman" w:hAnsi="Times New Roman" w:cs="Times New Roman"/>
          <w:sz w:val="28"/>
          <w:szCs w:val="28"/>
        </w:rPr>
        <w:commentReference w:id="18"/>
      </w:r>
      <w:r w:rsidRPr="001025F3">
        <w:rPr>
          <w:rFonts w:ascii="Times New Roman" w:hAnsi="Times New Roman" w:cs="Times New Roman"/>
          <w:color w:val="000000"/>
          <w:sz w:val="28"/>
          <w:szCs w:val="28"/>
        </w:rPr>
        <w:t>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5DFDB82"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025F3">
        <w:rPr>
          <w:rFonts w:ascii="Times New Roman" w:hAnsi="Times New Roman" w:cs="Times New Roman"/>
          <w:color w:val="000000"/>
          <w:sz w:val="28"/>
          <w:szCs w:val="28"/>
          <w:shd w:val="clear" w:color="auto" w:fill="FFFFFF"/>
        </w:rPr>
        <w:t xml:space="preserve">Федерального закона </w:t>
      </w:r>
      <w:r w:rsidRPr="001025F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27F51329"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FECD09A"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3B0B9370" w14:textId="3AF4A3C4" w:rsidR="008367AF" w:rsidRPr="001025F3" w:rsidRDefault="008367AF" w:rsidP="001025F3">
      <w:pPr>
        <w:pStyle w:val="ConsPlusNormal"/>
        <w:ind w:firstLine="709"/>
        <w:jc w:val="both"/>
        <w:rPr>
          <w:rFonts w:ascii="Times New Roman" w:hAnsi="Times New Roman" w:cs="Times New Roman"/>
          <w:sz w:val="28"/>
          <w:szCs w:val="28"/>
        </w:rPr>
      </w:pPr>
      <w:bookmarkStart w:id="19" w:name="Par318"/>
      <w:bookmarkEnd w:id="19"/>
      <w:commentRangeStart w:id="20"/>
      <w:r w:rsidRPr="001025F3">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Pr="001025F3">
        <w:rPr>
          <w:rFonts w:ascii="Times New Roman" w:hAnsi="Times New Roman" w:cs="Times New Roman"/>
          <w:bCs/>
          <w:color w:val="000000"/>
          <w:sz w:val="28"/>
          <w:szCs w:val="28"/>
        </w:rPr>
        <w:t xml:space="preserve">обязательный требований с указанием разумных сроков их устранения, </w:t>
      </w:r>
      <w:r w:rsidRPr="001025F3">
        <w:rPr>
          <w:rFonts w:ascii="Times New Roman" w:hAnsi="Times New Roman" w:cs="Times New Roman"/>
          <w:bCs/>
          <w:sz w:val="28"/>
          <w:szCs w:val="28"/>
        </w:rPr>
        <w:t xml:space="preserve">а </w:t>
      </w:r>
      <w:r w:rsidRPr="001025F3">
        <w:rPr>
          <w:rFonts w:ascii="Times New Roman" w:hAnsi="Times New Roman" w:cs="Times New Roman"/>
          <w:bCs/>
          <w:sz w:val="28"/>
          <w:szCs w:val="28"/>
        </w:rPr>
        <w:lastRenderedPageBreak/>
        <w:t>также других мероприятий, предусмотренных федеральным законом о виде контроля;</w:t>
      </w:r>
      <w:commentRangeEnd w:id="20"/>
      <w:r w:rsidRPr="001025F3">
        <w:rPr>
          <w:rStyle w:val="ae"/>
          <w:rFonts w:ascii="Times New Roman" w:hAnsi="Times New Roman" w:cs="Times New Roman"/>
          <w:bCs/>
          <w:sz w:val="28"/>
          <w:szCs w:val="28"/>
        </w:rPr>
        <w:commentReference w:id="20"/>
      </w:r>
    </w:p>
    <w:p w14:paraId="46241451"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12C3F17"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97D4320" w14:textId="77777777" w:rsidR="008367AF" w:rsidRPr="001025F3" w:rsidRDefault="008367AF" w:rsidP="001025F3">
      <w:pPr>
        <w:ind w:firstLine="709"/>
        <w:jc w:val="both"/>
        <w:rPr>
          <w:color w:val="000000"/>
          <w:sz w:val="28"/>
          <w:szCs w:val="28"/>
        </w:rPr>
      </w:pPr>
      <w:r w:rsidRPr="001025F3">
        <w:rPr>
          <w:color w:val="000000"/>
          <w:sz w:val="28"/>
          <w:szCs w:val="28"/>
        </w:rPr>
        <w:t xml:space="preserve">4) </w:t>
      </w:r>
      <w:r w:rsidRPr="001025F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025F3">
        <w:rPr>
          <w:color w:val="000000"/>
          <w:sz w:val="28"/>
          <w:szCs w:val="28"/>
        </w:rPr>
        <w:t>;</w:t>
      </w:r>
    </w:p>
    <w:p w14:paraId="65850082"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A716BEB"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3.21.</w:t>
      </w:r>
      <w:r w:rsidRPr="001025F3">
        <w:rPr>
          <w:rFonts w:ascii="Times New Roman" w:hAnsi="Times New Roman" w:cs="Times New Roman"/>
          <w:sz w:val="28"/>
          <w:szCs w:val="28"/>
        </w:rPr>
        <w:t xml:space="preserve"> </w:t>
      </w:r>
      <w:r w:rsidRPr="001025F3">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14:paraId="2C45F768"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w:t>
      </w:r>
      <w:r w:rsidRPr="001025F3">
        <w:rPr>
          <w:rFonts w:ascii="Times New Roman" w:hAnsi="Times New Roman" w:cs="Times New Roman"/>
          <w:color w:val="000000"/>
          <w:sz w:val="28"/>
          <w:szCs w:val="28"/>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3310CE0" w14:textId="77777777" w:rsidR="008367AF" w:rsidRPr="001025F3" w:rsidRDefault="008367AF" w:rsidP="001025F3">
      <w:pPr>
        <w:pStyle w:val="ConsPlusNormal"/>
        <w:jc w:val="center"/>
        <w:rPr>
          <w:rFonts w:ascii="Times New Roman" w:hAnsi="Times New Roman" w:cs="Times New Roman"/>
          <w:b/>
          <w:bCs/>
          <w:color w:val="000000"/>
          <w:sz w:val="28"/>
          <w:szCs w:val="28"/>
        </w:rPr>
      </w:pPr>
      <w:r w:rsidRPr="001025F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5BC7BAC6" w14:textId="77777777" w:rsidR="008367AF" w:rsidRPr="001025F3" w:rsidRDefault="008367AF" w:rsidP="001025F3">
      <w:pPr>
        <w:pStyle w:val="ConsPlusNormal"/>
        <w:jc w:val="center"/>
        <w:rPr>
          <w:rFonts w:ascii="Times New Roman" w:hAnsi="Times New Roman" w:cs="Times New Roman"/>
          <w:b/>
          <w:bCs/>
          <w:color w:val="000000"/>
          <w:sz w:val="28"/>
          <w:szCs w:val="28"/>
        </w:rPr>
      </w:pPr>
    </w:p>
    <w:p w14:paraId="18553020"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723E836"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57901604"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1) решений о проведении контрольных мероприятий</w:t>
      </w:r>
      <w:r w:rsidRPr="001025F3">
        <w:rPr>
          <w:rFonts w:ascii="Times New Roman" w:hAnsi="Times New Roman" w:cs="Times New Roman"/>
          <w:sz w:val="28"/>
          <w:szCs w:val="28"/>
        </w:rPr>
        <w:t xml:space="preserve"> </w:t>
      </w:r>
      <w:r w:rsidRPr="001025F3">
        <w:rPr>
          <w:rFonts w:ascii="Times New Roman" w:hAnsi="Times New Roman" w:cs="Times New Roman"/>
          <w:bCs/>
          <w:color w:val="000000"/>
          <w:sz w:val="28"/>
          <w:szCs w:val="28"/>
        </w:rPr>
        <w:t>и обязательных профилактических визитов</w:t>
      </w:r>
      <w:r w:rsidRPr="001025F3">
        <w:rPr>
          <w:rFonts w:ascii="Times New Roman" w:hAnsi="Times New Roman" w:cs="Times New Roman"/>
          <w:color w:val="000000"/>
          <w:sz w:val="28"/>
          <w:szCs w:val="28"/>
        </w:rPr>
        <w:t>;</w:t>
      </w:r>
    </w:p>
    <w:p w14:paraId="4DA96C59"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2) актов контрольных мероприятий</w:t>
      </w:r>
      <w:r w:rsidRPr="001025F3">
        <w:rPr>
          <w:rFonts w:ascii="Times New Roman" w:hAnsi="Times New Roman" w:cs="Times New Roman"/>
          <w:sz w:val="28"/>
          <w:szCs w:val="28"/>
        </w:rPr>
        <w:t xml:space="preserve"> </w:t>
      </w:r>
      <w:r w:rsidRPr="001025F3">
        <w:rPr>
          <w:rFonts w:ascii="Times New Roman" w:hAnsi="Times New Roman" w:cs="Times New Roman"/>
          <w:bCs/>
          <w:color w:val="000000"/>
          <w:sz w:val="28"/>
          <w:szCs w:val="28"/>
        </w:rPr>
        <w:t>и обязательных профилактических визитов</w:t>
      </w:r>
      <w:r w:rsidRPr="001025F3">
        <w:rPr>
          <w:rFonts w:ascii="Times New Roman" w:hAnsi="Times New Roman" w:cs="Times New Roman"/>
          <w:color w:val="000000"/>
          <w:sz w:val="28"/>
          <w:szCs w:val="28"/>
        </w:rPr>
        <w:t>, предписаний об устранении выявленных нарушений;</w:t>
      </w:r>
    </w:p>
    <w:p w14:paraId="77AE6473"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r w:rsidRPr="001025F3">
        <w:rPr>
          <w:rFonts w:ascii="Times New Roman" w:hAnsi="Times New Roman" w:cs="Times New Roman"/>
          <w:sz w:val="28"/>
          <w:szCs w:val="28"/>
        </w:rPr>
        <w:t xml:space="preserve"> </w:t>
      </w:r>
      <w:r w:rsidRPr="001025F3">
        <w:rPr>
          <w:rFonts w:ascii="Times New Roman" w:hAnsi="Times New Roman" w:cs="Times New Roman"/>
          <w:bCs/>
          <w:color w:val="000000"/>
          <w:sz w:val="28"/>
          <w:szCs w:val="28"/>
        </w:rPr>
        <w:t>и обязательных профилактических визитов</w:t>
      </w:r>
      <w:r w:rsidRPr="001025F3">
        <w:rPr>
          <w:rFonts w:ascii="Times New Roman" w:hAnsi="Times New Roman" w:cs="Times New Roman"/>
          <w:color w:val="000000"/>
          <w:sz w:val="28"/>
          <w:szCs w:val="28"/>
        </w:rPr>
        <w:t>;</w:t>
      </w:r>
    </w:p>
    <w:p w14:paraId="785092F9" w14:textId="77777777" w:rsidR="008367AF" w:rsidRPr="001025F3" w:rsidRDefault="008367AF" w:rsidP="001025F3">
      <w:pPr>
        <w:pStyle w:val="ConsPlusNormal"/>
        <w:ind w:firstLine="709"/>
        <w:jc w:val="both"/>
        <w:rPr>
          <w:rFonts w:ascii="Times New Roman" w:hAnsi="Times New Roman" w:cs="Times New Roman"/>
          <w:bCs/>
          <w:color w:val="000000"/>
          <w:sz w:val="28"/>
          <w:szCs w:val="28"/>
        </w:rPr>
      </w:pPr>
      <w:r w:rsidRPr="001025F3">
        <w:rPr>
          <w:rFonts w:ascii="Times New Roman" w:hAnsi="Times New Roman" w:cs="Times New Roman"/>
          <w:bCs/>
          <w:color w:val="000000"/>
          <w:sz w:val="28"/>
          <w:szCs w:val="28"/>
        </w:rPr>
        <w:t>4</w:t>
      </w:r>
      <w:commentRangeStart w:id="21"/>
      <w:r w:rsidRPr="001025F3">
        <w:rPr>
          <w:rFonts w:ascii="Times New Roman" w:hAnsi="Times New Roman" w:cs="Times New Roman"/>
          <w:bCs/>
          <w:color w:val="000000"/>
          <w:sz w:val="28"/>
          <w:szCs w:val="28"/>
        </w:rPr>
        <w:t>) решений об отказе в проведении обязательных профилактических визитов по заявлениям контролируемых лиц;</w:t>
      </w:r>
    </w:p>
    <w:p w14:paraId="46235CC2" w14:textId="77777777" w:rsidR="008367AF" w:rsidRPr="001025F3" w:rsidRDefault="008367AF" w:rsidP="001025F3">
      <w:pPr>
        <w:pStyle w:val="ConsPlusNormal"/>
        <w:ind w:firstLine="709"/>
        <w:jc w:val="both"/>
        <w:rPr>
          <w:rFonts w:ascii="Times New Roman" w:hAnsi="Times New Roman" w:cs="Times New Roman"/>
          <w:bCs/>
          <w:sz w:val="28"/>
          <w:szCs w:val="28"/>
        </w:rPr>
      </w:pPr>
      <w:r w:rsidRPr="001025F3">
        <w:rPr>
          <w:rFonts w:ascii="Times New Roman" w:hAnsi="Times New Roman" w:cs="Times New Roman"/>
          <w:bCs/>
          <w:color w:val="000000"/>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1025F3">
        <w:rPr>
          <w:rFonts w:ascii="Times New Roman" w:hAnsi="Times New Roman" w:cs="Times New Roman"/>
          <w:bCs/>
          <w:sz w:val="28"/>
          <w:szCs w:val="28"/>
        </w:rPr>
        <w:t xml:space="preserve"> </w:t>
      </w:r>
      <w:r w:rsidRPr="001025F3">
        <w:rPr>
          <w:rFonts w:ascii="Times New Roman" w:hAnsi="Times New Roman" w:cs="Times New Roman"/>
          <w:bCs/>
          <w:color w:val="000000"/>
          <w:sz w:val="28"/>
          <w:szCs w:val="28"/>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commentRangeEnd w:id="21"/>
      <w:r w:rsidRPr="001025F3">
        <w:rPr>
          <w:rStyle w:val="ae"/>
          <w:rFonts w:ascii="Times New Roman" w:hAnsi="Times New Roman" w:cs="Times New Roman"/>
          <w:bCs/>
          <w:sz w:val="28"/>
          <w:szCs w:val="28"/>
        </w:rPr>
        <w:commentReference w:id="21"/>
      </w:r>
    </w:p>
    <w:p w14:paraId="55AA5385"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1025F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14:paraId="0252F561" w14:textId="1D081BD1"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00E89" w:rsidRPr="001025F3">
        <w:rPr>
          <w:rFonts w:ascii="Times New Roman" w:hAnsi="Times New Roman" w:cs="Times New Roman"/>
          <w:sz w:val="28"/>
          <w:szCs w:val="28"/>
        </w:rPr>
        <w:t>Устюжанинского</w:t>
      </w:r>
      <w:r w:rsidRPr="001025F3">
        <w:rPr>
          <w:rFonts w:ascii="Times New Roman" w:hAnsi="Times New Roman" w:cs="Times New Roman"/>
          <w:sz w:val="28"/>
          <w:szCs w:val="28"/>
        </w:rPr>
        <w:t xml:space="preserve"> сельсовета </w:t>
      </w:r>
      <w:r w:rsidR="00000E89" w:rsidRPr="001025F3">
        <w:rPr>
          <w:rFonts w:ascii="Times New Roman" w:hAnsi="Times New Roman" w:cs="Times New Roman"/>
          <w:sz w:val="28"/>
          <w:szCs w:val="28"/>
        </w:rPr>
        <w:t>Ордынского</w:t>
      </w:r>
      <w:r w:rsidRPr="001025F3">
        <w:rPr>
          <w:rFonts w:ascii="Times New Roman" w:hAnsi="Times New Roman" w:cs="Times New Roman"/>
          <w:sz w:val="28"/>
          <w:szCs w:val="28"/>
        </w:rPr>
        <w:t xml:space="preserve"> района Новосибирской области с предварительным информированием главы </w:t>
      </w:r>
      <w:r w:rsidR="00000E89" w:rsidRPr="001025F3">
        <w:rPr>
          <w:rFonts w:ascii="Times New Roman" w:hAnsi="Times New Roman" w:cs="Times New Roman"/>
          <w:sz w:val="28"/>
          <w:szCs w:val="28"/>
        </w:rPr>
        <w:t>Устюжанинского</w:t>
      </w:r>
      <w:r w:rsidRPr="001025F3">
        <w:rPr>
          <w:rFonts w:ascii="Times New Roman" w:hAnsi="Times New Roman" w:cs="Times New Roman"/>
          <w:sz w:val="28"/>
          <w:szCs w:val="28"/>
        </w:rPr>
        <w:t xml:space="preserve"> сельсовета </w:t>
      </w:r>
      <w:r w:rsidR="00000E89" w:rsidRPr="001025F3">
        <w:rPr>
          <w:rFonts w:ascii="Times New Roman" w:hAnsi="Times New Roman" w:cs="Times New Roman"/>
          <w:sz w:val="28"/>
          <w:szCs w:val="28"/>
        </w:rPr>
        <w:t>Ордынского</w:t>
      </w:r>
      <w:r w:rsidRPr="001025F3">
        <w:rPr>
          <w:rFonts w:ascii="Times New Roman" w:hAnsi="Times New Roman" w:cs="Times New Roman"/>
          <w:sz w:val="28"/>
          <w:szCs w:val="28"/>
        </w:rPr>
        <w:t xml:space="preserve"> района Новосибирской области о наличии в</w:t>
      </w:r>
      <w:r w:rsidRPr="001025F3">
        <w:rPr>
          <w:rFonts w:ascii="Times New Roman" w:hAnsi="Times New Roman" w:cs="Times New Roman"/>
          <w:i/>
          <w:iCs/>
          <w:sz w:val="28"/>
          <w:szCs w:val="28"/>
        </w:rPr>
        <w:t xml:space="preserve"> </w:t>
      </w:r>
      <w:r w:rsidRPr="001025F3">
        <w:rPr>
          <w:rFonts w:ascii="Times New Roman" w:hAnsi="Times New Roman" w:cs="Times New Roman"/>
          <w:sz w:val="28"/>
          <w:szCs w:val="28"/>
        </w:rPr>
        <w:t xml:space="preserve">жалобе (документах) сведений, </w:t>
      </w:r>
      <w:r w:rsidRPr="001025F3">
        <w:rPr>
          <w:rFonts w:ascii="Times New Roman" w:hAnsi="Times New Roman" w:cs="Times New Roman"/>
          <w:sz w:val="28"/>
          <w:szCs w:val="28"/>
        </w:rPr>
        <w:lastRenderedPageBreak/>
        <w:t>составляющих государственную или иную охраняемую законом тайну.</w:t>
      </w:r>
    </w:p>
    <w:p w14:paraId="439C3878" w14:textId="7AF1028A" w:rsidR="008367AF" w:rsidRPr="001025F3" w:rsidRDefault="008367AF" w:rsidP="001025F3">
      <w:pPr>
        <w:pStyle w:val="ConsPlusNormal"/>
        <w:ind w:firstLine="709"/>
        <w:jc w:val="both"/>
        <w:rPr>
          <w:rFonts w:ascii="Times New Roman" w:hAnsi="Times New Roman" w:cs="Times New Roman"/>
          <w:bCs/>
          <w:sz w:val="28"/>
          <w:szCs w:val="28"/>
        </w:rPr>
      </w:pPr>
      <w:r w:rsidRPr="001025F3">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000E89" w:rsidRPr="001025F3">
        <w:rPr>
          <w:rFonts w:ascii="Times New Roman" w:hAnsi="Times New Roman" w:cs="Times New Roman"/>
          <w:color w:val="000000"/>
          <w:sz w:val="28"/>
          <w:szCs w:val="28"/>
        </w:rPr>
        <w:t>Устюжанинского</w:t>
      </w:r>
      <w:r w:rsidRPr="001025F3">
        <w:rPr>
          <w:rFonts w:ascii="Times New Roman" w:hAnsi="Times New Roman" w:cs="Times New Roman"/>
          <w:color w:val="000000"/>
          <w:sz w:val="28"/>
          <w:szCs w:val="28"/>
        </w:rPr>
        <w:t xml:space="preserve"> сельсовета </w:t>
      </w:r>
      <w:r w:rsidR="00000E89" w:rsidRPr="001025F3">
        <w:rPr>
          <w:rFonts w:ascii="Times New Roman" w:hAnsi="Times New Roman" w:cs="Times New Roman"/>
          <w:color w:val="000000"/>
          <w:sz w:val="28"/>
          <w:szCs w:val="28"/>
        </w:rPr>
        <w:t>Ордынского</w:t>
      </w:r>
      <w:r w:rsidRPr="001025F3">
        <w:rPr>
          <w:rFonts w:ascii="Times New Roman" w:hAnsi="Times New Roman" w:cs="Times New Roman"/>
          <w:color w:val="000000"/>
          <w:sz w:val="28"/>
          <w:szCs w:val="28"/>
        </w:rPr>
        <w:t xml:space="preserve"> района Новосибирской области. </w:t>
      </w:r>
      <w:commentRangeStart w:id="22"/>
      <w:r w:rsidRPr="001025F3">
        <w:rPr>
          <w:rFonts w:ascii="Times New Roman" w:hAnsi="Times New Roman" w:cs="Times New Roman"/>
          <w:bCs/>
          <w:color w:val="000000"/>
          <w:sz w:val="28"/>
          <w:szCs w:val="28"/>
        </w:rPr>
        <w:t xml:space="preserve">Жалоба на решение администрации, принятое главой </w:t>
      </w:r>
      <w:r w:rsidR="00000E89" w:rsidRPr="001025F3">
        <w:rPr>
          <w:rFonts w:ascii="Times New Roman" w:hAnsi="Times New Roman" w:cs="Times New Roman"/>
          <w:bCs/>
          <w:color w:val="000000"/>
          <w:sz w:val="28"/>
          <w:szCs w:val="28"/>
        </w:rPr>
        <w:t>Устюжанинского</w:t>
      </w:r>
      <w:r w:rsidRPr="001025F3">
        <w:rPr>
          <w:rFonts w:ascii="Times New Roman" w:hAnsi="Times New Roman" w:cs="Times New Roman"/>
          <w:bCs/>
          <w:color w:val="000000"/>
          <w:sz w:val="28"/>
          <w:szCs w:val="28"/>
        </w:rPr>
        <w:t xml:space="preserve"> сельсовета </w:t>
      </w:r>
      <w:r w:rsidR="00000E89" w:rsidRPr="001025F3">
        <w:rPr>
          <w:rFonts w:ascii="Times New Roman" w:hAnsi="Times New Roman" w:cs="Times New Roman"/>
          <w:bCs/>
          <w:color w:val="000000"/>
          <w:sz w:val="28"/>
          <w:szCs w:val="28"/>
        </w:rPr>
        <w:t>Ордынского</w:t>
      </w:r>
      <w:r w:rsidRPr="001025F3">
        <w:rPr>
          <w:rFonts w:ascii="Times New Roman" w:hAnsi="Times New Roman" w:cs="Times New Roman"/>
          <w:bCs/>
          <w:color w:val="000000"/>
          <w:sz w:val="28"/>
          <w:szCs w:val="28"/>
        </w:rPr>
        <w:t xml:space="preserve"> района Новосибирской области, действие (бездействие) главы </w:t>
      </w:r>
      <w:r w:rsidR="00000E89" w:rsidRPr="001025F3">
        <w:rPr>
          <w:rFonts w:ascii="Times New Roman" w:hAnsi="Times New Roman" w:cs="Times New Roman"/>
          <w:bCs/>
          <w:color w:val="000000"/>
          <w:sz w:val="28"/>
          <w:szCs w:val="28"/>
        </w:rPr>
        <w:t>Устюжанинского</w:t>
      </w:r>
      <w:r w:rsidRPr="001025F3">
        <w:rPr>
          <w:rFonts w:ascii="Times New Roman" w:hAnsi="Times New Roman" w:cs="Times New Roman"/>
          <w:bCs/>
          <w:color w:val="000000"/>
          <w:sz w:val="28"/>
          <w:szCs w:val="28"/>
        </w:rPr>
        <w:t xml:space="preserve"> сельсовета </w:t>
      </w:r>
      <w:r w:rsidR="00000E89" w:rsidRPr="001025F3">
        <w:rPr>
          <w:rFonts w:ascii="Times New Roman" w:hAnsi="Times New Roman" w:cs="Times New Roman"/>
          <w:bCs/>
          <w:color w:val="000000"/>
          <w:sz w:val="28"/>
          <w:szCs w:val="28"/>
        </w:rPr>
        <w:t>Ордынского</w:t>
      </w:r>
      <w:r w:rsidRPr="001025F3">
        <w:rPr>
          <w:rFonts w:ascii="Times New Roman" w:hAnsi="Times New Roman" w:cs="Times New Roman"/>
          <w:bCs/>
          <w:color w:val="000000"/>
          <w:sz w:val="28"/>
          <w:szCs w:val="28"/>
        </w:rPr>
        <w:t xml:space="preserve"> района Новосибирской области рассматривается главой </w:t>
      </w:r>
      <w:r w:rsidR="00000E89" w:rsidRPr="001025F3">
        <w:rPr>
          <w:rFonts w:ascii="Times New Roman" w:hAnsi="Times New Roman" w:cs="Times New Roman"/>
          <w:bCs/>
          <w:color w:val="000000"/>
          <w:sz w:val="28"/>
          <w:szCs w:val="28"/>
        </w:rPr>
        <w:t>Устюжанинского</w:t>
      </w:r>
      <w:r w:rsidRPr="001025F3">
        <w:rPr>
          <w:rFonts w:ascii="Times New Roman" w:hAnsi="Times New Roman" w:cs="Times New Roman"/>
          <w:bCs/>
          <w:color w:val="000000"/>
          <w:sz w:val="28"/>
          <w:szCs w:val="28"/>
        </w:rPr>
        <w:t xml:space="preserve"> сельсовета </w:t>
      </w:r>
      <w:r w:rsidR="00000E89" w:rsidRPr="001025F3">
        <w:rPr>
          <w:rFonts w:ascii="Times New Roman" w:hAnsi="Times New Roman" w:cs="Times New Roman"/>
          <w:bCs/>
          <w:color w:val="000000"/>
          <w:sz w:val="28"/>
          <w:szCs w:val="28"/>
        </w:rPr>
        <w:t xml:space="preserve">Ордынского </w:t>
      </w:r>
      <w:r w:rsidRPr="001025F3">
        <w:rPr>
          <w:rFonts w:ascii="Times New Roman" w:hAnsi="Times New Roman" w:cs="Times New Roman"/>
          <w:bCs/>
          <w:color w:val="000000"/>
          <w:sz w:val="28"/>
          <w:szCs w:val="28"/>
        </w:rPr>
        <w:t xml:space="preserve"> района Новосибирской области.</w:t>
      </w:r>
      <w:commentRangeEnd w:id="22"/>
      <w:r w:rsidRPr="001025F3">
        <w:rPr>
          <w:rStyle w:val="ae"/>
          <w:rFonts w:ascii="Times New Roman" w:hAnsi="Times New Roman" w:cs="Times New Roman"/>
          <w:bCs/>
          <w:sz w:val="28"/>
          <w:szCs w:val="28"/>
        </w:rPr>
        <w:commentReference w:id="22"/>
      </w:r>
    </w:p>
    <w:p w14:paraId="5B2F3035"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C593F37"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6DAF247"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88D6AB4" w14:textId="77777777" w:rsidR="008367AF" w:rsidRPr="001025F3" w:rsidRDefault="008367AF" w:rsidP="001025F3">
      <w:pPr>
        <w:pStyle w:val="ConsPlusNormal"/>
        <w:ind w:firstLine="709"/>
        <w:jc w:val="both"/>
        <w:rPr>
          <w:rFonts w:ascii="Times New Roman" w:hAnsi="Times New Roman" w:cs="Times New Roman"/>
          <w:sz w:val="28"/>
          <w:szCs w:val="28"/>
        </w:rPr>
      </w:pPr>
      <w:r w:rsidRPr="001025F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4435E39" w14:textId="77777777" w:rsidR="008367AF" w:rsidRPr="001025F3" w:rsidRDefault="008367AF" w:rsidP="001025F3">
      <w:pPr>
        <w:pStyle w:val="ConsPlusNormal"/>
        <w:ind w:firstLine="709"/>
        <w:jc w:val="both"/>
        <w:rPr>
          <w:rFonts w:ascii="Times New Roman" w:hAnsi="Times New Roman" w:cs="Times New Roman"/>
          <w:color w:val="000000"/>
          <w:sz w:val="28"/>
          <w:szCs w:val="28"/>
        </w:rPr>
      </w:pPr>
      <w:r w:rsidRPr="001025F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w:t>
      </w:r>
      <w:commentRangeStart w:id="23"/>
      <w:r w:rsidRPr="001025F3">
        <w:rPr>
          <w:rFonts w:ascii="Times New Roman" w:hAnsi="Times New Roman" w:cs="Times New Roman"/>
          <w:bCs/>
          <w:color w:val="000000"/>
          <w:sz w:val="28"/>
          <w:szCs w:val="28"/>
        </w:rPr>
        <w:t>в течение 15 рабочих дней</w:t>
      </w:r>
      <w:r w:rsidRPr="001025F3">
        <w:rPr>
          <w:rFonts w:ascii="Times New Roman" w:hAnsi="Times New Roman" w:cs="Times New Roman"/>
          <w:color w:val="000000"/>
          <w:sz w:val="28"/>
          <w:szCs w:val="28"/>
        </w:rPr>
        <w:t xml:space="preserve"> </w:t>
      </w:r>
      <w:commentRangeEnd w:id="23"/>
      <w:r w:rsidRPr="001025F3">
        <w:rPr>
          <w:rStyle w:val="ae"/>
          <w:rFonts w:ascii="Times New Roman" w:hAnsi="Times New Roman" w:cs="Times New Roman"/>
          <w:sz w:val="28"/>
          <w:szCs w:val="28"/>
        </w:rPr>
        <w:commentReference w:id="23"/>
      </w:r>
      <w:r w:rsidRPr="001025F3">
        <w:rPr>
          <w:rFonts w:ascii="Times New Roman" w:hAnsi="Times New Roman" w:cs="Times New Roman"/>
          <w:color w:val="000000"/>
          <w:sz w:val="28"/>
          <w:szCs w:val="28"/>
        </w:rPr>
        <w:t xml:space="preserve">со дня ее регистрации. </w:t>
      </w:r>
    </w:p>
    <w:p w14:paraId="13A5AA15" w14:textId="77777777" w:rsidR="008367AF" w:rsidRPr="001025F3" w:rsidRDefault="008367AF" w:rsidP="001025F3">
      <w:pPr>
        <w:pStyle w:val="11"/>
        <w:ind w:firstLine="709"/>
        <w:jc w:val="both"/>
        <w:rPr>
          <w:color w:val="000000"/>
          <w:sz w:val="28"/>
          <w:szCs w:val="28"/>
        </w:rPr>
      </w:pPr>
    </w:p>
    <w:p w14:paraId="557A9615" w14:textId="77777777" w:rsidR="008367AF" w:rsidRPr="001025F3" w:rsidRDefault="008367AF" w:rsidP="001025F3">
      <w:pPr>
        <w:pStyle w:val="11"/>
        <w:jc w:val="center"/>
        <w:rPr>
          <w:b/>
          <w:bCs/>
          <w:color w:val="000000"/>
          <w:sz w:val="28"/>
          <w:szCs w:val="28"/>
        </w:rPr>
      </w:pPr>
      <w:r w:rsidRPr="001025F3">
        <w:rPr>
          <w:b/>
          <w:bCs/>
          <w:color w:val="000000"/>
          <w:sz w:val="28"/>
          <w:szCs w:val="28"/>
        </w:rPr>
        <w:t xml:space="preserve">5. Ключевые показатели муниципального жилищного контроля </w:t>
      </w:r>
      <w:r w:rsidRPr="001025F3">
        <w:rPr>
          <w:b/>
          <w:bCs/>
          <w:color w:val="000000"/>
          <w:sz w:val="28"/>
          <w:szCs w:val="28"/>
        </w:rPr>
        <w:br w:type="textWrapping" w:clear="all"/>
        <w:t>и их целевые значения</w:t>
      </w:r>
    </w:p>
    <w:p w14:paraId="5ADC9525" w14:textId="77777777" w:rsidR="008367AF" w:rsidRPr="001025F3" w:rsidRDefault="008367AF" w:rsidP="001025F3">
      <w:pPr>
        <w:pStyle w:val="11"/>
        <w:jc w:val="center"/>
        <w:rPr>
          <w:b/>
          <w:bCs/>
          <w:color w:val="000000"/>
          <w:sz w:val="28"/>
          <w:szCs w:val="28"/>
        </w:rPr>
      </w:pPr>
    </w:p>
    <w:p w14:paraId="5B528D66" w14:textId="77777777" w:rsidR="008367AF" w:rsidRPr="001025F3" w:rsidRDefault="008367AF" w:rsidP="001025F3">
      <w:pPr>
        <w:pStyle w:val="11"/>
        <w:ind w:firstLine="709"/>
        <w:jc w:val="both"/>
        <w:rPr>
          <w:sz w:val="28"/>
          <w:szCs w:val="28"/>
        </w:rPr>
      </w:pPr>
      <w:r w:rsidRPr="001025F3">
        <w:rPr>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9075D8C" w14:textId="16B61DB2" w:rsidR="008367AF" w:rsidRPr="001025F3" w:rsidRDefault="008367AF" w:rsidP="001025F3">
      <w:pPr>
        <w:pStyle w:val="11"/>
        <w:ind w:firstLine="709"/>
        <w:jc w:val="both"/>
        <w:rPr>
          <w:sz w:val="28"/>
          <w:szCs w:val="28"/>
        </w:rPr>
      </w:pPr>
      <w:r w:rsidRPr="001025F3">
        <w:rPr>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w:t>
      </w:r>
      <w:r w:rsidR="006739FC" w:rsidRPr="001025F3">
        <w:rPr>
          <w:color w:val="000000"/>
          <w:sz w:val="28"/>
          <w:szCs w:val="28"/>
        </w:rPr>
        <w:t>Устюжанинского се</w:t>
      </w:r>
      <w:r w:rsidRPr="001025F3">
        <w:rPr>
          <w:color w:val="000000"/>
          <w:sz w:val="28"/>
          <w:szCs w:val="28"/>
        </w:rPr>
        <w:t xml:space="preserve">льсовета </w:t>
      </w:r>
      <w:r w:rsidR="006739FC" w:rsidRPr="001025F3">
        <w:rPr>
          <w:color w:val="000000"/>
          <w:sz w:val="28"/>
          <w:szCs w:val="28"/>
        </w:rPr>
        <w:t>Ордынского</w:t>
      </w:r>
      <w:r w:rsidRPr="001025F3">
        <w:rPr>
          <w:color w:val="000000"/>
          <w:sz w:val="28"/>
          <w:szCs w:val="28"/>
        </w:rPr>
        <w:t xml:space="preserve"> района Новосибирской области.</w:t>
      </w:r>
    </w:p>
    <w:p w14:paraId="7A9C6F04" w14:textId="77777777" w:rsidR="008367AF" w:rsidRPr="001025F3" w:rsidRDefault="008367AF" w:rsidP="001025F3">
      <w:pPr>
        <w:pStyle w:val="ConsTitle"/>
        <w:widowControl/>
        <w:jc w:val="both"/>
        <w:rPr>
          <w:rFonts w:ascii="Times New Roman" w:hAnsi="Times New Roman"/>
          <w:sz w:val="28"/>
          <w:szCs w:val="28"/>
        </w:rPr>
      </w:pPr>
    </w:p>
    <w:p w14:paraId="7909451F" w14:textId="77777777" w:rsidR="008367AF" w:rsidRPr="001025F3" w:rsidRDefault="008367AF" w:rsidP="001025F3">
      <w:pPr>
        <w:rPr>
          <w:sz w:val="28"/>
          <w:szCs w:val="28"/>
        </w:rPr>
      </w:pPr>
    </w:p>
    <w:p w14:paraId="6B743702" w14:textId="77777777" w:rsidR="008367AF" w:rsidRPr="001025F3" w:rsidRDefault="008367AF" w:rsidP="001025F3">
      <w:pPr>
        <w:rPr>
          <w:sz w:val="28"/>
          <w:szCs w:val="28"/>
        </w:rPr>
      </w:pPr>
    </w:p>
    <w:p w14:paraId="19AEE3A9" w14:textId="77777777" w:rsidR="008367AF" w:rsidRPr="001025F3" w:rsidRDefault="008367AF" w:rsidP="001025F3">
      <w:pPr>
        <w:rPr>
          <w:sz w:val="28"/>
          <w:szCs w:val="28"/>
        </w:rPr>
      </w:pPr>
    </w:p>
    <w:p w14:paraId="46671088" w14:textId="77777777" w:rsidR="008367AF" w:rsidRPr="001025F3" w:rsidRDefault="008367AF" w:rsidP="001025F3">
      <w:pPr>
        <w:rPr>
          <w:sz w:val="28"/>
          <w:szCs w:val="28"/>
        </w:rPr>
      </w:pPr>
    </w:p>
    <w:p w14:paraId="680D453C" w14:textId="77777777" w:rsidR="00DE6D57" w:rsidRPr="001025F3" w:rsidRDefault="00DE6D57" w:rsidP="001025F3">
      <w:pPr>
        <w:rPr>
          <w:sz w:val="28"/>
          <w:szCs w:val="28"/>
        </w:rPr>
      </w:pPr>
    </w:p>
    <w:p w14:paraId="2EB5A933" w14:textId="77777777" w:rsidR="00DE6D57" w:rsidRPr="001025F3" w:rsidRDefault="00DE6D57" w:rsidP="001025F3">
      <w:pPr>
        <w:rPr>
          <w:sz w:val="28"/>
          <w:szCs w:val="28"/>
        </w:rPr>
      </w:pPr>
    </w:p>
    <w:p w14:paraId="5C348F80" w14:textId="77777777" w:rsidR="00DE6D57" w:rsidRPr="001025F3" w:rsidRDefault="00DE6D57" w:rsidP="001025F3">
      <w:pPr>
        <w:rPr>
          <w:sz w:val="28"/>
          <w:szCs w:val="28"/>
        </w:rPr>
      </w:pPr>
    </w:p>
    <w:p w14:paraId="49DBB937" w14:textId="77777777" w:rsidR="00DE6D57" w:rsidRPr="00DE6D57" w:rsidRDefault="00DE6D57" w:rsidP="00DE6D57">
      <w:pPr>
        <w:pStyle w:val="ac"/>
        <w:jc w:val="right"/>
        <w:rPr>
          <w:sz w:val="22"/>
          <w:szCs w:val="22"/>
        </w:rPr>
      </w:pPr>
      <w:r w:rsidRPr="00DE6D57">
        <w:rPr>
          <w:sz w:val="22"/>
          <w:szCs w:val="22"/>
        </w:rPr>
        <w:lastRenderedPageBreak/>
        <w:t>Приложение № 1</w:t>
      </w:r>
    </w:p>
    <w:p w14:paraId="0D5D5CC8" w14:textId="77777777" w:rsidR="00DE6D57" w:rsidRPr="00DE6D57" w:rsidRDefault="00DE6D57" w:rsidP="00DE6D57">
      <w:pPr>
        <w:pStyle w:val="ac"/>
        <w:jc w:val="right"/>
        <w:rPr>
          <w:sz w:val="22"/>
          <w:szCs w:val="22"/>
        </w:rPr>
      </w:pPr>
      <w:r w:rsidRPr="00DE6D57">
        <w:rPr>
          <w:sz w:val="22"/>
          <w:szCs w:val="22"/>
        </w:rPr>
        <w:t xml:space="preserve">к Положению о муниципальном жилищном контроле </w:t>
      </w:r>
      <w:r w:rsidRPr="00DE6D57">
        <w:rPr>
          <w:sz w:val="22"/>
          <w:szCs w:val="22"/>
        </w:rPr>
        <w:br/>
      </w:r>
    </w:p>
    <w:p w14:paraId="51BD2A6A" w14:textId="77777777" w:rsidR="00DE6D57" w:rsidRPr="00DE6D57" w:rsidRDefault="00DE6D57" w:rsidP="00DE6D57">
      <w:pPr>
        <w:pStyle w:val="ac"/>
        <w:jc w:val="right"/>
        <w:rPr>
          <w:bCs/>
          <w:sz w:val="22"/>
          <w:szCs w:val="22"/>
        </w:rPr>
      </w:pPr>
      <w:r w:rsidRPr="00DE6D57">
        <w:rPr>
          <w:sz w:val="22"/>
          <w:szCs w:val="22"/>
        </w:rPr>
        <w:t xml:space="preserve">в </w:t>
      </w:r>
      <w:r w:rsidRPr="00DE6D57">
        <w:rPr>
          <w:bCs/>
          <w:sz w:val="22"/>
          <w:szCs w:val="22"/>
        </w:rPr>
        <w:t>Устюжанинском сельсовете</w:t>
      </w:r>
    </w:p>
    <w:p w14:paraId="61110277" w14:textId="77777777" w:rsidR="00DE6D57" w:rsidRPr="00DE6D57" w:rsidRDefault="00DE6D57" w:rsidP="00DE6D57">
      <w:pPr>
        <w:pStyle w:val="ac"/>
        <w:jc w:val="right"/>
        <w:rPr>
          <w:i/>
          <w:iCs/>
          <w:sz w:val="22"/>
          <w:szCs w:val="22"/>
        </w:rPr>
      </w:pPr>
      <w:r w:rsidRPr="00DE6D57">
        <w:rPr>
          <w:bCs/>
          <w:sz w:val="22"/>
          <w:szCs w:val="22"/>
        </w:rPr>
        <w:t xml:space="preserve"> Ордынского района Новосибирской области</w:t>
      </w:r>
    </w:p>
    <w:p w14:paraId="649886E4" w14:textId="77777777" w:rsidR="00DE6D57" w:rsidRPr="00DE6D57" w:rsidRDefault="00DE6D57" w:rsidP="00DE6D57">
      <w:pPr>
        <w:rPr>
          <w:sz w:val="28"/>
          <w:szCs w:val="28"/>
        </w:rPr>
      </w:pPr>
      <w:bookmarkStart w:id="24" w:name="Par381"/>
      <w:bookmarkEnd w:id="24"/>
    </w:p>
    <w:p w14:paraId="68618002" w14:textId="152717D3" w:rsidR="00DE6D57" w:rsidRPr="00DE6D57" w:rsidRDefault="00DE6D57" w:rsidP="00DE6D57"/>
    <w:p w14:paraId="7F78B52C" w14:textId="77777777" w:rsidR="00DE6D57" w:rsidRPr="00DE6D57" w:rsidRDefault="00DE6D57" w:rsidP="00DE6D57"/>
    <w:p w14:paraId="063AB384" w14:textId="77777777" w:rsidR="00DE6D57" w:rsidRPr="008A496C" w:rsidRDefault="00DE6D57" w:rsidP="00DE6D57">
      <w:pPr>
        <w:pStyle w:val="ConsPlusTitle"/>
        <w:jc w:val="center"/>
        <w:rPr>
          <w:color w:val="000000"/>
        </w:rPr>
      </w:pPr>
      <w:r w:rsidRPr="008A496C">
        <w:rPr>
          <w:rFonts w:ascii="Times New Roman" w:hAnsi="Times New Roman" w:cs="Times New Roman"/>
          <w:color w:val="000000"/>
          <w:sz w:val="28"/>
          <w:szCs w:val="28"/>
        </w:rPr>
        <w:t>Индикаторы риска нарушения обязательных требований, используемые</w:t>
      </w:r>
      <w:bookmarkStart w:id="25" w:name="_Hlk77689331"/>
      <w:r>
        <w:rPr>
          <w:rFonts w:ascii="Times New Roman" w:hAnsi="Times New Roman" w:cs="Times New Roman"/>
          <w:color w:val="000000"/>
          <w:sz w:val="28"/>
          <w:szCs w:val="28"/>
        </w:rPr>
        <w:t xml:space="preserve"> </w:t>
      </w:r>
      <w:r w:rsidRPr="008A496C">
        <w:rPr>
          <w:rFonts w:ascii="Times New Roman" w:hAnsi="Times New Roman" w:cs="Times New Roman"/>
          <w:color w:val="000000"/>
          <w:sz w:val="28"/>
          <w:szCs w:val="28"/>
        </w:rPr>
        <w:t>при осуществлении муниципального жилищного контроля</w:t>
      </w:r>
    </w:p>
    <w:bookmarkEnd w:id="25"/>
    <w:p w14:paraId="15057638" w14:textId="77777777" w:rsidR="00DE6D57" w:rsidRPr="008A496C" w:rsidRDefault="00DE6D57" w:rsidP="00DE6D57">
      <w:pPr>
        <w:pStyle w:val="ConsPlusNormal"/>
        <w:jc w:val="both"/>
        <w:rPr>
          <w:rFonts w:ascii="Times New Roman" w:hAnsi="Times New Roman" w:cs="Times New Roman"/>
          <w:color w:val="000000"/>
        </w:rPr>
      </w:pPr>
    </w:p>
    <w:p w14:paraId="0D94FCB7" w14:textId="77777777" w:rsidR="00DE6D57" w:rsidRPr="008A496C" w:rsidRDefault="00DE6D57" w:rsidP="00DE6D57">
      <w:pPr>
        <w:pStyle w:val="ConsPlusNormal"/>
        <w:spacing w:line="360" w:lineRule="auto"/>
        <w:ind w:firstLine="709"/>
        <w:jc w:val="both"/>
        <w:rPr>
          <w:rFonts w:ascii="Times New Roman" w:hAnsi="Times New Roman" w:cs="Times New Roman"/>
          <w:color w:val="000000"/>
          <w:sz w:val="28"/>
          <w:szCs w:val="28"/>
        </w:rPr>
      </w:pPr>
    </w:p>
    <w:p w14:paraId="27AFBF11" w14:textId="77777777" w:rsidR="00DE6D57" w:rsidRPr="008A496C" w:rsidRDefault="00DE6D57" w:rsidP="00DE6D57">
      <w:pPr>
        <w:ind w:firstLine="708"/>
        <w:jc w:val="both"/>
        <w:rPr>
          <w:color w:val="000000"/>
          <w:sz w:val="28"/>
          <w:szCs w:val="28"/>
          <w:lang w:eastAsia="zh-CN"/>
        </w:rPr>
      </w:pPr>
      <w:r w:rsidRPr="008A496C">
        <w:rPr>
          <w:color w:val="000000"/>
          <w:sz w:val="28"/>
          <w:szCs w:val="28"/>
          <w:lang w:eastAsia="zh-CN"/>
        </w:rPr>
        <w:t>В соответствии с Приказом Министерства строительства и жилищно-коммунального хозяйства РФ от 23 декабря 2021 г. N 990/пр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 устанавливаются следующие индикаторы риска нарушения обязательных требований, используемых при осуществлении муниципального жилищного контроля:</w:t>
      </w:r>
    </w:p>
    <w:p w14:paraId="1C41A6B3" w14:textId="77777777" w:rsidR="00DE6D57" w:rsidRPr="008A496C" w:rsidRDefault="00DE6D57" w:rsidP="00DE6D57">
      <w:pPr>
        <w:jc w:val="center"/>
        <w:rPr>
          <w:color w:val="000000"/>
          <w:sz w:val="28"/>
          <w:szCs w:val="28"/>
          <w:lang w:eastAsia="zh-CN"/>
        </w:rPr>
      </w:pPr>
    </w:p>
    <w:p w14:paraId="1DA4EB5C" w14:textId="77777777" w:rsidR="00DE6D57" w:rsidRPr="008A496C" w:rsidRDefault="00DE6D57" w:rsidP="00DE6D57">
      <w:pPr>
        <w:ind w:firstLine="708"/>
        <w:jc w:val="both"/>
        <w:rPr>
          <w:color w:val="000000"/>
          <w:sz w:val="28"/>
          <w:szCs w:val="28"/>
          <w:lang w:eastAsia="zh-CN"/>
        </w:rPr>
      </w:pPr>
      <w:r w:rsidRPr="008A496C">
        <w:rPr>
          <w:color w:val="000000"/>
          <w:sz w:val="28"/>
          <w:szCs w:val="28"/>
          <w:lang w:eastAsia="zh-CN"/>
        </w:rPr>
        <w:t>1. Трехкратный и более рост количества обращений за квартал в сравнении с предшествующим аналогичным периодом, поступивших в адрес администрации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Волгоградской области,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5AE5E317" w14:textId="77777777" w:rsidR="00DE6D57" w:rsidRDefault="00DE6D57" w:rsidP="00DE6D57">
      <w:pPr>
        <w:ind w:firstLine="708"/>
        <w:jc w:val="both"/>
        <w:rPr>
          <w:color w:val="000000"/>
          <w:sz w:val="28"/>
          <w:szCs w:val="28"/>
          <w:lang w:eastAsia="zh-CN"/>
        </w:rPr>
      </w:pPr>
      <w:r w:rsidRPr="008A496C">
        <w:rPr>
          <w:color w:val="000000"/>
          <w:sz w:val="28"/>
          <w:szCs w:val="28"/>
          <w:lang w:eastAsia="zh-CN"/>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Pr>
          <w:color w:val="000000"/>
          <w:sz w:val="28"/>
          <w:szCs w:val="28"/>
          <w:lang w:eastAsia="zh-CN"/>
        </w:rPr>
        <w:t>»</w:t>
      </w:r>
      <w:r w:rsidRPr="008A496C">
        <w:rPr>
          <w:color w:val="000000"/>
          <w:sz w:val="28"/>
          <w:szCs w:val="28"/>
          <w:lang w:eastAsia="zh-CN"/>
        </w:rPr>
        <w:t>.</w:t>
      </w:r>
    </w:p>
    <w:p w14:paraId="1336A34E" w14:textId="77777777" w:rsidR="00DE6D57" w:rsidRPr="00DE6D57" w:rsidRDefault="00DE6D57" w:rsidP="00931C2D"/>
    <w:sectPr w:rsidR="00DE6D57" w:rsidRPr="00DE6D57">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Тривайло Кирилл Александрович" w:date="2025-01-29T11:06:00Z" w:initials="ТКА">
    <w:p w14:paraId="5E5BDE45" w14:textId="77777777" w:rsidR="008367AF" w:rsidRDefault="008367AF" w:rsidP="008367AF">
      <w:pPr>
        <w:pStyle w:val="af"/>
      </w:pPr>
      <w:r>
        <w:rPr>
          <w:rStyle w:val="ae"/>
        </w:rPr>
        <w:annotationRef/>
      </w:r>
      <w:r>
        <w:t>По всем видам муниципального контроля должна применяться система управления рисками (часть 1 статьи 22 Закона № 248-ФЗ)</w:t>
      </w:r>
    </w:p>
  </w:comment>
  <w:comment w:id="8" w:author="Тривайло Кирилл Александрович" w:date="2025-01-29T11:07:00Z" w:initials="ТКА">
    <w:p w14:paraId="056AD39D" w14:textId="77777777" w:rsidR="008367AF" w:rsidRDefault="008367AF" w:rsidP="008367AF">
      <w:pPr>
        <w:pStyle w:val="af"/>
      </w:pPr>
      <w:r>
        <w:rPr>
          <w:rStyle w:val="ae"/>
        </w:rPr>
        <w:annotationRef/>
      </w:r>
      <w:r>
        <w:t>Возможно предусмотреть отказ от проведения плановых КНМ и плановых обязательных профилактических визитов (только по основанию, предусмотренном п.1 ч.1 статьи 52.1 Закона № 248-ФЗ)</w:t>
      </w:r>
    </w:p>
  </w:comment>
  <w:comment w:id="10" w:author="Тривайло Кирилл Александрович" w:date="2025-01-29T11:09:00Z" w:initials="ТКА">
    <w:p w14:paraId="6E44D9A4" w14:textId="77777777" w:rsidR="008367AF" w:rsidRDefault="008367AF" w:rsidP="008367AF">
      <w:pPr>
        <w:pStyle w:val="af"/>
      </w:pPr>
      <w:r>
        <w:rPr>
          <w:rStyle w:val="ae"/>
        </w:rPr>
        <w:annotationRef/>
      </w:r>
      <w:r>
        <w:t>см. часть 4 статьи 45 Закона № 248-ФЗ</w:t>
      </w:r>
    </w:p>
  </w:comment>
  <w:comment w:id="11" w:author="Тривайло Кирилл Александрович" w:date="2025-01-29T11:09:00Z" w:initials="ТКА">
    <w:p w14:paraId="625E5DD7" w14:textId="77777777" w:rsidR="008367AF" w:rsidRDefault="008367AF" w:rsidP="008367AF">
      <w:pPr>
        <w:pStyle w:val="af"/>
      </w:pPr>
      <w:r>
        <w:rPr>
          <w:rStyle w:val="ae"/>
        </w:rPr>
        <w:annotationRef/>
      </w:r>
      <w:r>
        <w:t>В рамках видов муниципального контроля обязательно должны быть предусмотрены следующие профилактические мероприятия: информирование, консультирование, объявление предостережений, профилактический визит</w:t>
      </w:r>
    </w:p>
  </w:comment>
  <w:comment w:id="12" w:author="Тривайло Кирилл Александрович" w:date="2025-01-29T11:10:00Z" w:initials="ТКА">
    <w:p w14:paraId="5942E549" w14:textId="77777777" w:rsidR="008367AF" w:rsidRDefault="008367AF" w:rsidP="008367AF">
      <w:pPr>
        <w:pStyle w:val="af"/>
      </w:pPr>
      <w:r>
        <w:rPr>
          <w:rStyle w:val="ae"/>
        </w:rPr>
        <w:annotationRef/>
      </w:r>
      <w:r>
        <w:t>см. ч. 2 статьи 49 Закона № 248-ФЗ</w:t>
      </w:r>
    </w:p>
  </w:comment>
  <w:comment w:id="14" w:author="Тривайло Кирилл Александрович" w:date="2025-01-29T11:16:00Z" w:initials="ТКА">
    <w:p w14:paraId="7FF7650E" w14:textId="77777777" w:rsidR="008367AF" w:rsidRDefault="008367AF" w:rsidP="008367AF">
      <w:pPr>
        <w:pStyle w:val="af"/>
      </w:pPr>
      <w:r>
        <w:rPr>
          <w:rStyle w:val="ae"/>
        </w:rPr>
        <w:annotationRef/>
      </w:r>
      <w:r>
        <w:t>Рекомендуется сделать общую отсылку к статье 57 Закона №248-ФЗ, содержащей основания проведения проверок</w:t>
      </w:r>
    </w:p>
  </w:comment>
  <w:comment w:id="15" w:author="Тривайло Кирилл Александрович" w:date="2025-01-29T11:17:00Z" w:initials="ТКА">
    <w:p w14:paraId="50ECDA06" w14:textId="77777777" w:rsidR="008367AF" w:rsidRDefault="008367AF" w:rsidP="008367AF">
      <w:pPr>
        <w:pStyle w:val="af"/>
      </w:pPr>
      <w:r>
        <w:rPr>
          <w:rStyle w:val="ae"/>
        </w:rPr>
        <w:annotationRef/>
      </w:r>
      <w:r>
        <w:t>В положении рекомендуется использовать формулировку «решение о проведении контрольного мероприятия» вместо «распоряжения о проведении контрольного мероприятия»</w:t>
      </w:r>
    </w:p>
  </w:comment>
  <w:comment w:id="16" w:author="Тривайло Кирилл Александрович" w:date="2025-01-29T11:18:00Z" w:initials="ТКА">
    <w:p w14:paraId="0613BFE4" w14:textId="77777777" w:rsidR="008367AF" w:rsidRDefault="008367AF" w:rsidP="008367AF">
      <w:pPr>
        <w:pStyle w:val="af"/>
      </w:pPr>
      <w:r>
        <w:rPr>
          <w:rStyle w:val="ae"/>
        </w:rPr>
        <w:annotationRef/>
      </w:r>
      <w:r>
        <w:t>Акт составляется по результатам всех контрольных мероприятий, в том числе мероприятий без взаимодействия</w:t>
      </w:r>
    </w:p>
  </w:comment>
  <w:comment w:id="17" w:author="Тривайло Кирилл Александрович" w:date="2025-01-29T11:24:00Z" w:initials="ТКА">
    <w:p w14:paraId="3EB53384" w14:textId="77777777" w:rsidR="008367AF" w:rsidRDefault="008367AF" w:rsidP="008367AF">
      <w:pPr>
        <w:pStyle w:val="af"/>
      </w:pPr>
      <w:r>
        <w:rPr>
          <w:rStyle w:val="ae"/>
        </w:rPr>
        <w:annotationRef/>
      </w:r>
      <w:r>
        <w:t>см. пункт 1 части 1 статьи 19 Закона № 248-ФЗ</w:t>
      </w:r>
    </w:p>
  </w:comment>
  <w:comment w:id="18" w:author="Тривайло Кирилл Александрович" w:date="2025-01-29T11:25:00Z" w:initials="ТКА">
    <w:p w14:paraId="488636CE" w14:textId="77777777" w:rsidR="008367AF" w:rsidRDefault="008367AF" w:rsidP="008367AF">
      <w:pPr>
        <w:pStyle w:val="af"/>
      </w:pPr>
      <w:r>
        <w:rPr>
          <w:rStyle w:val="ae"/>
        </w:rPr>
        <w:annotationRef/>
      </w:r>
      <w:r>
        <w:t>см. часть 9, 9.1 статьи 98 Закона № 248-ФЗ</w:t>
      </w:r>
    </w:p>
  </w:comment>
  <w:comment w:id="20" w:author="Тривайло Кирилл Александрович" w:date="2025-01-30T09:41:00Z" w:initials="ТКА">
    <w:p w14:paraId="5FF14D3B" w14:textId="77777777" w:rsidR="008367AF" w:rsidRDefault="008367AF" w:rsidP="008367AF">
      <w:pPr>
        <w:pStyle w:val="af"/>
      </w:pPr>
      <w:r>
        <w:rPr>
          <w:rStyle w:val="ae"/>
        </w:rPr>
        <w:annotationRef/>
      </w:r>
      <w:r>
        <w:t>См. п. 1 части 2 статьи 90 Закона № 248-ФЗ</w:t>
      </w:r>
    </w:p>
  </w:comment>
  <w:comment w:id="21" w:author="Тривайло Кирилл Александрович" w:date="2025-01-29T11:25:00Z" w:initials="ТКА">
    <w:p w14:paraId="472CCCD0" w14:textId="77777777" w:rsidR="008367AF" w:rsidRDefault="008367AF" w:rsidP="008367AF">
      <w:pPr>
        <w:pStyle w:val="af"/>
      </w:pPr>
      <w:r>
        <w:rPr>
          <w:rStyle w:val="ae"/>
        </w:rPr>
        <w:annotationRef/>
      </w:r>
      <w:r>
        <w:t>см. часть 4 статьи 40 Закона № 248-ФЗ</w:t>
      </w:r>
    </w:p>
  </w:comment>
  <w:comment w:id="22" w:author="Тривайло Кирилл Александрович" w:date="2025-01-29T11:04:00Z" w:initials="ТКА">
    <w:p w14:paraId="1CBA357C" w14:textId="77777777" w:rsidR="008367AF" w:rsidRDefault="008367AF" w:rsidP="008367AF">
      <w:pPr>
        <w:pStyle w:val="af"/>
      </w:pPr>
      <w:r>
        <w:rPr>
          <w:rStyle w:val="ae"/>
        </w:rPr>
        <w:annotationRef/>
      </w:r>
      <w:r>
        <w:t>Установления данного положения необходимо, если по общему правилу полномочие по рассмотрению жалоб предоставлено двум должностным лицам (руководителю КНО и его заместителю)</w:t>
      </w:r>
    </w:p>
  </w:comment>
  <w:comment w:id="23" w:author="Тривайло Кирилл Александрович" w:date="2025-01-29T11:26:00Z" w:initials="ТКА">
    <w:p w14:paraId="2EA29B6F" w14:textId="77777777" w:rsidR="008367AF" w:rsidRDefault="008367AF" w:rsidP="008367AF">
      <w:pPr>
        <w:pStyle w:val="af"/>
      </w:pPr>
      <w:r>
        <w:rPr>
          <w:rStyle w:val="ae"/>
        </w:rPr>
        <w:annotationRef/>
      </w:r>
      <w:r>
        <w:t>см. часть 2 статьи 43 Закона № 248-ФЗ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5BDE45" w15:done="0"/>
  <w15:commentEx w15:paraId="056AD39D" w15:done="0"/>
  <w15:commentEx w15:paraId="6E44D9A4" w15:done="0"/>
  <w15:commentEx w15:paraId="625E5DD7" w15:done="0"/>
  <w15:commentEx w15:paraId="5942E549" w15:done="0"/>
  <w15:commentEx w15:paraId="7FF7650E" w15:done="0"/>
  <w15:commentEx w15:paraId="50ECDA06" w15:done="0"/>
  <w15:commentEx w15:paraId="0613BFE4" w15:done="0"/>
  <w15:commentEx w15:paraId="3EB53384" w15:done="0"/>
  <w15:commentEx w15:paraId="488636CE" w15:done="0"/>
  <w15:commentEx w15:paraId="5FF14D3B" w15:done="0"/>
  <w15:commentEx w15:paraId="472CCCD0" w15:done="0"/>
  <w15:commentEx w15:paraId="1CBA357C" w15:done="0"/>
  <w15:commentEx w15:paraId="2EA29B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5BDE45" w16cid:durableId="7A04B39C"/>
  <w16cid:commentId w16cid:paraId="056AD39D" w16cid:durableId="216B6C13"/>
  <w16cid:commentId w16cid:paraId="6E44D9A4" w16cid:durableId="311DC6E1"/>
  <w16cid:commentId w16cid:paraId="625E5DD7" w16cid:durableId="5E63857F"/>
  <w16cid:commentId w16cid:paraId="5942E549" w16cid:durableId="2B053839"/>
  <w16cid:commentId w16cid:paraId="7FF7650E" w16cid:durableId="73507D9F"/>
  <w16cid:commentId w16cid:paraId="50ECDA06" w16cid:durableId="71F0262F"/>
  <w16cid:commentId w16cid:paraId="0613BFE4" w16cid:durableId="0424E6FF"/>
  <w16cid:commentId w16cid:paraId="3EB53384" w16cid:durableId="16BE708C"/>
  <w16cid:commentId w16cid:paraId="488636CE" w16cid:durableId="22F06F45"/>
  <w16cid:commentId w16cid:paraId="5FF14D3B" w16cid:durableId="7ADFE741"/>
  <w16cid:commentId w16cid:paraId="472CCCD0" w16cid:durableId="7CE97DAF"/>
  <w16cid:commentId w16cid:paraId="1CBA357C" w16cid:durableId="248797B0"/>
  <w16cid:commentId w16cid:paraId="2EA29B6F" w16cid:durableId="00D311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5ECB9" w14:textId="77777777" w:rsidR="00301163" w:rsidRDefault="00301163" w:rsidP="001025F3">
      <w:r>
        <w:separator/>
      </w:r>
    </w:p>
  </w:endnote>
  <w:endnote w:type="continuationSeparator" w:id="0">
    <w:p w14:paraId="4273CE63" w14:textId="77777777" w:rsidR="00301163" w:rsidRDefault="00301163" w:rsidP="0010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BDF7D" w14:textId="77777777" w:rsidR="00301163" w:rsidRDefault="00301163" w:rsidP="001025F3">
      <w:r>
        <w:separator/>
      </w:r>
    </w:p>
  </w:footnote>
  <w:footnote w:type="continuationSeparator" w:id="0">
    <w:p w14:paraId="0B3C9051" w14:textId="77777777" w:rsidR="00301163" w:rsidRDefault="00301163" w:rsidP="001025F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Тривайло Кирилл Александрович">
    <w15:presenceInfo w15:providerId="AD" w15:userId="S-1-5-21-2356655543-2162514679-1277178298-176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2D"/>
    <w:rsid w:val="00000E89"/>
    <w:rsid w:val="000A5BA3"/>
    <w:rsid w:val="001025F3"/>
    <w:rsid w:val="00301163"/>
    <w:rsid w:val="00371A30"/>
    <w:rsid w:val="003D01B2"/>
    <w:rsid w:val="0040605F"/>
    <w:rsid w:val="004E0349"/>
    <w:rsid w:val="00531A57"/>
    <w:rsid w:val="005E6DE8"/>
    <w:rsid w:val="006739FC"/>
    <w:rsid w:val="00685DD3"/>
    <w:rsid w:val="007A3B8A"/>
    <w:rsid w:val="008367AF"/>
    <w:rsid w:val="008E6F13"/>
    <w:rsid w:val="00931C2D"/>
    <w:rsid w:val="00B26B2D"/>
    <w:rsid w:val="00C12313"/>
    <w:rsid w:val="00CE0617"/>
    <w:rsid w:val="00DE6D57"/>
    <w:rsid w:val="00F46267"/>
    <w:rsid w:val="00FB0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17A2"/>
  <w15:chartTrackingRefBased/>
  <w15:docId w15:val="{53830718-D3E4-482A-9E87-90F88F98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C2D"/>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931C2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931C2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931C2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931C2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931C2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931C2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931C2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931C2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931C2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C2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31C2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31C2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31C2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31C2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31C2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1C2D"/>
    <w:rPr>
      <w:rFonts w:eastAsiaTheme="majorEastAsia" w:cstheme="majorBidi"/>
      <w:color w:val="595959" w:themeColor="text1" w:themeTint="A6"/>
    </w:rPr>
  </w:style>
  <w:style w:type="character" w:customStyle="1" w:styleId="80">
    <w:name w:val="Заголовок 8 Знак"/>
    <w:basedOn w:val="a0"/>
    <w:link w:val="8"/>
    <w:uiPriority w:val="9"/>
    <w:semiHidden/>
    <w:rsid w:val="00931C2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1C2D"/>
    <w:rPr>
      <w:rFonts w:eastAsiaTheme="majorEastAsia" w:cstheme="majorBidi"/>
      <w:color w:val="272727" w:themeColor="text1" w:themeTint="D8"/>
    </w:rPr>
  </w:style>
  <w:style w:type="paragraph" w:styleId="a3">
    <w:name w:val="Title"/>
    <w:basedOn w:val="a"/>
    <w:next w:val="a"/>
    <w:link w:val="a4"/>
    <w:uiPriority w:val="10"/>
    <w:qFormat/>
    <w:rsid w:val="00931C2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931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C2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931C2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31C2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931C2D"/>
    <w:rPr>
      <w:i/>
      <w:iCs/>
      <w:color w:val="404040" w:themeColor="text1" w:themeTint="BF"/>
    </w:rPr>
  </w:style>
  <w:style w:type="paragraph" w:styleId="a7">
    <w:name w:val="List Paragraph"/>
    <w:basedOn w:val="a"/>
    <w:uiPriority w:val="34"/>
    <w:qFormat/>
    <w:rsid w:val="00931C2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931C2D"/>
    <w:rPr>
      <w:i/>
      <w:iCs/>
      <w:color w:val="2F5496" w:themeColor="accent1" w:themeShade="BF"/>
    </w:rPr>
  </w:style>
  <w:style w:type="paragraph" w:styleId="a9">
    <w:name w:val="Intense Quote"/>
    <w:basedOn w:val="a"/>
    <w:next w:val="a"/>
    <w:link w:val="aa"/>
    <w:uiPriority w:val="30"/>
    <w:qFormat/>
    <w:rsid w:val="00931C2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931C2D"/>
    <w:rPr>
      <w:i/>
      <w:iCs/>
      <w:color w:val="2F5496" w:themeColor="accent1" w:themeShade="BF"/>
    </w:rPr>
  </w:style>
  <w:style w:type="character" w:styleId="ab">
    <w:name w:val="Intense Reference"/>
    <w:basedOn w:val="a0"/>
    <w:uiPriority w:val="32"/>
    <w:qFormat/>
    <w:rsid w:val="00931C2D"/>
    <w:rPr>
      <w:b/>
      <w:bCs/>
      <w:smallCaps/>
      <w:color w:val="2F5496" w:themeColor="accent1" w:themeShade="BF"/>
      <w:spacing w:val="5"/>
    </w:rPr>
  </w:style>
  <w:style w:type="paragraph" w:styleId="ac">
    <w:name w:val="No Spacing"/>
    <w:uiPriority w:val="1"/>
    <w:qFormat/>
    <w:rsid w:val="004E0349"/>
    <w:pPr>
      <w:spacing w:after="0" w:line="240" w:lineRule="auto"/>
    </w:pPr>
    <w:rPr>
      <w:rFonts w:ascii="Times New Roman" w:eastAsia="Times New Roman" w:hAnsi="Times New Roman" w:cs="Times New Roman"/>
      <w:kern w:val="0"/>
      <w:sz w:val="24"/>
      <w:szCs w:val="24"/>
      <w:lang w:eastAsia="ru-RU"/>
      <w14:ligatures w14:val="none"/>
    </w:rPr>
  </w:style>
  <w:style w:type="character" w:styleId="ad">
    <w:name w:val="Hyperlink"/>
    <w:uiPriority w:val="99"/>
    <w:unhideWhenUsed/>
    <w:rsid w:val="008367AF"/>
    <w:rPr>
      <w:color w:val="0000FF"/>
      <w:u w:val="single"/>
    </w:rPr>
  </w:style>
  <w:style w:type="paragraph" w:customStyle="1" w:styleId="11">
    <w:name w:val="Без интервала1"/>
    <w:rsid w:val="008367AF"/>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ConsPlusNormal">
    <w:name w:val="ConsPlusNormal"/>
    <w:link w:val="ConsPlusNormal0"/>
    <w:uiPriority w:val="99"/>
    <w:rsid w:val="008367AF"/>
    <w:pPr>
      <w:widowControl w:val="0"/>
      <w:spacing w:after="0" w:line="240" w:lineRule="auto"/>
    </w:pPr>
    <w:rPr>
      <w:rFonts w:ascii="Calibri" w:eastAsia="Times New Roman" w:hAnsi="Calibri" w:cs="Calibri"/>
      <w:kern w:val="0"/>
      <w:szCs w:val="20"/>
      <w:lang w:eastAsia="ru-RU"/>
      <w14:ligatures w14:val="none"/>
    </w:rPr>
  </w:style>
  <w:style w:type="character" w:customStyle="1" w:styleId="ConsPlusNormal0">
    <w:name w:val="ConsPlusNormal Знак"/>
    <w:link w:val="ConsPlusNormal"/>
    <w:rsid w:val="008367AF"/>
    <w:rPr>
      <w:rFonts w:ascii="Calibri" w:eastAsia="Times New Roman" w:hAnsi="Calibri" w:cs="Calibri"/>
      <w:kern w:val="0"/>
      <w:szCs w:val="20"/>
      <w:lang w:eastAsia="ru-RU"/>
      <w14:ligatures w14:val="none"/>
    </w:rPr>
  </w:style>
  <w:style w:type="paragraph" w:customStyle="1" w:styleId="s1">
    <w:name w:val="s_1"/>
    <w:basedOn w:val="a"/>
    <w:rsid w:val="008367AF"/>
    <w:pPr>
      <w:spacing w:before="100" w:beforeAutospacing="1" w:after="100" w:afterAutospacing="1"/>
    </w:pPr>
    <w:rPr>
      <w:rFonts w:ascii="Calibri" w:hAnsi="Calibri"/>
    </w:rPr>
  </w:style>
  <w:style w:type="paragraph" w:customStyle="1" w:styleId="ConsTitle">
    <w:name w:val="ConsTitle"/>
    <w:rsid w:val="008367AF"/>
    <w:pPr>
      <w:widowControl w:val="0"/>
      <w:spacing w:after="0" w:line="240" w:lineRule="auto"/>
    </w:pPr>
    <w:rPr>
      <w:rFonts w:ascii="Arial" w:eastAsia="Times New Roman" w:hAnsi="Arial" w:cs="Times New Roman"/>
      <w:b/>
      <w:kern w:val="0"/>
      <w:sz w:val="16"/>
      <w:szCs w:val="20"/>
      <w:lang w:eastAsia="ru-RU"/>
      <w14:ligatures w14:val="none"/>
    </w:rPr>
  </w:style>
  <w:style w:type="character" w:styleId="ae">
    <w:name w:val="annotation reference"/>
    <w:uiPriority w:val="99"/>
    <w:semiHidden/>
    <w:unhideWhenUsed/>
    <w:rsid w:val="008367AF"/>
    <w:rPr>
      <w:sz w:val="16"/>
      <w:szCs w:val="16"/>
    </w:rPr>
  </w:style>
  <w:style w:type="paragraph" w:styleId="af">
    <w:name w:val="annotation text"/>
    <w:basedOn w:val="a"/>
    <w:link w:val="af0"/>
    <w:uiPriority w:val="99"/>
    <w:semiHidden/>
    <w:unhideWhenUsed/>
    <w:rsid w:val="008367AF"/>
    <w:rPr>
      <w:sz w:val="20"/>
      <w:szCs w:val="20"/>
    </w:rPr>
  </w:style>
  <w:style w:type="character" w:customStyle="1" w:styleId="af0">
    <w:name w:val="Текст примечания Знак"/>
    <w:basedOn w:val="a0"/>
    <w:link w:val="af"/>
    <w:uiPriority w:val="99"/>
    <w:semiHidden/>
    <w:rsid w:val="008367AF"/>
    <w:rPr>
      <w:rFonts w:ascii="Times New Roman" w:eastAsia="Times New Roman" w:hAnsi="Times New Roman" w:cs="Times New Roman"/>
      <w:kern w:val="0"/>
      <w:sz w:val="20"/>
      <w:szCs w:val="20"/>
      <w:lang w:eastAsia="ru-RU"/>
      <w14:ligatures w14:val="none"/>
    </w:rPr>
  </w:style>
  <w:style w:type="paragraph" w:styleId="af1">
    <w:name w:val="Normal (Web)"/>
    <w:basedOn w:val="a"/>
    <w:uiPriority w:val="99"/>
    <w:unhideWhenUsed/>
    <w:rsid w:val="00CE0617"/>
    <w:pPr>
      <w:spacing w:before="100" w:beforeAutospacing="1" w:after="100" w:afterAutospacing="1"/>
    </w:pPr>
  </w:style>
  <w:style w:type="character" w:styleId="af2">
    <w:name w:val="Unresolved Mention"/>
    <w:basedOn w:val="a0"/>
    <w:uiPriority w:val="99"/>
    <w:semiHidden/>
    <w:unhideWhenUsed/>
    <w:rsid w:val="003D01B2"/>
    <w:rPr>
      <w:color w:val="605E5C"/>
      <w:shd w:val="clear" w:color="auto" w:fill="E1DFDD"/>
    </w:rPr>
  </w:style>
  <w:style w:type="paragraph" w:customStyle="1" w:styleId="ConsPlusTitle">
    <w:name w:val="ConsPlusTitle"/>
    <w:rsid w:val="00DE6D57"/>
    <w:pPr>
      <w:widowControl w:val="0"/>
      <w:suppressAutoHyphens/>
      <w:autoSpaceDE w:val="0"/>
      <w:spacing w:after="0" w:line="240" w:lineRule="auto"/>
    </w:pPr>
    <w:rPr>
      <w:rFonts w:ascii="Calibri" w:eastAsia="Calibri" w:hAnsi="Calibri" w:cs="Calibri"/>
      <w:b/>
      <w:bCs/>
      <w:kern w:val="0"/>
      <w:lang w:eastAsia="zh-CN"/>
      <w14:ligatures w14:val="none"/>
    </w:rPr>
  </w:style>
  <w:style w:type="paragraph" w:styleId="af3">
    <w:name w:val="header"/>
    <w:basedOn w:val="a"/>
    <w:link w:val="af4"/>
    <w:uiPriority w:val="99"/>
    <w:unhideWhenUsed/>
    <w:rsid w:val="001025F3"/>
    <w:pPr>
      <w:tabs>
        <w:tab w:val="center" w:pos="4677"/>
        <w:tab w:val="right" w:pos="9355"/>
      </w:tabs>
    </w:pPr>
  </w:style>
  <w:style w:type="character" w:customStyle="1" w:styleId="af4">
    <w:name w:val="Верхний колонтитул Знак"/>
    <w:basedOn w:val="a0"/>
    <w:link w:val="af3"/>
    <w:uiPriority w:val="99"/>
    <w:rsid w:val="001025F3"/>
    <w:rPr>
      <w:rFonts w:ascii="Times New Roman" w:eastAsia="Times New Roman" w:hAnsi="Times New Roman" w:cs="Times New Roman"/>
      <w:kern w:val="0"/>
      <w:sz w:val="24"/>
      <w:szCs w:val="24"/>
      <w:lang w:eastAsia="ru-RU"/>
      <w14:ligatures w14:val="none"/>
    </w:rPr>
  </w:style>
  <w:style w:type="paragraph" w:styleId="af5">
    <w:name w:val="footer"/>
    <w:basedOn w:val="a"/>
    <w:link w:val="af6"/>
    <w:uiPriority w:val="99"/>
    <w:unhideWhenUsed/>
    <w:rsid w:val="001025F3"/>
    <w:pPr>
      <w:tabs>
        <w:tab w:val="center" w:pos="4677"/>
        <w:tab w:val="right" w:pos="9355"/>
      </w:tabs>
    </w:pPr>
  </w:style>
  <w:style w:type="character" w:customStyle="1" w:styleId="af6">
    <w:name w:val="Нижний колонтитул Знак"/>
    <w:basedOn w:val="a0"/>
    <w:link w:val="af5"/>
    <w:uiPriority w:val="99"/>
    <w:rsid w:val="001025F3"/>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75804">
      <w:bodyDiv w:val="1"/>
      <w:marLeft w:val="0"/>
      <w:marRight w:val="0"/>
      <w:marTop w:val="0"/>
      <w:marBottom w:val="0"/>
      <w:divBdr>
        <w:top w:val="none" w:sz="0" w:space="0" w:color="auto"/>
        <w:left w:val="none" w:sz="0" w:space="0" w:color="auto"/>
        <w:bottom w:val="none" w:sz="0" w:space="0" w:color="auto"/>
        <w:right w:val="none" w:sz="0" w:space="0" w:color="auto"/>
      </w:divBdr>
    </w:div>
    <w:div w:id="560285049">
      <w:bodyDiv w:val="1"/>
      <w:marLeft w:val="0"/>
      <w:marRight w:val="0"/>
      <w:marTop w:val="0"/>
      <w:marBottom w:val="0"/>
      <w:divBdr>
        <w:top w:val="none" w:sz="0" w:space="0" w:color="auto"/>
        <w:left w:val="none" w:sz="0" w:space="0" w:color="auto"/>
        <w:bottom w:val="none" w:sz="0" w:space="0" w:color="auto"/>
        <w:right w:val="none" w:sz="0" w:space="0" w:color="auto"/>
      </w:divBdr>
    </w:div>
    <w:div w:id="1223636751">
      <w:bodyDiv w:val="1"/>
      <w:marLeft w:val="0"/>
      <w:marRight w:val="0"/>
      <w:marTop w:val="0"/>
      <w:marBottom w:val="0"/>
      <w:divBdr>
        <w:top w:val="none" w:sz="0" w:space="0" w:color="auto"/>
        <w:left w:val="none" w:sz="0" w:space="0" w:color="auto"/>
        <w:bottom w:val="none" w:sz="0" w:space="0" w:color="auto"/>
        <w:right w:val="none" w:sz="0" w:space="0" w:color="auto"/>
      </w:divBdr>
    </w:div>
    <w:div w:id="1434279826">
      <w:bodyDiv w:val="1"/>
      <w:marLeft w:val="0"/>
      <w:marRight w:val="0"/>
      <w:marTop w:val="0"/>
      <w:marBottom w:val="0"/>
      <w:divBdr>
        <w:top w:val="none" w:sz="0" w:space="0" w:color="auto"/>
        <w:left w:val="none" w:sz="0" w:space="0" w:color="auto"/>
        <w:bottom w:val="none" w:sz="0" w:space="0" w:color="auto"/>
        <w:right w:val="none" w:sz="0" w:space="0" w:color="auto"/>
      </w:divBdr>
    </w:div>
    <w:div w:id="1664702274">
      <w:bodyDiv w:val="1"/>
      <w:marLeft w:val="0"/>
      <w:marRight w:val="0"/>
      <w:marTop w:val="0"/>
      <w:marBottom w:val="0"/>
      <w:divBdr>
        <w:top w:val="none" w:sz="0" w:space="0" w:color="auto"/>
        <w:left w:val="none" w:sz="0" w:space="0" w:color="auto"/>
        <w:bottom w:val="none" w:sz="0" w:space="0" w:color="auto"/>
        <w:right w:val="none" w:sz="0" w:space="0" w:color="auto"/>
      </w:divBdr>
    </w:div>
    <w:div w:id="1772968506">
      <w:bodyDiv w:val="1"/>
      <w:marLeft w:val="0"/>
      <w:marRight w:val="0"/>
      <w:marTop w:val="0"/>
      <w:marBottom w:val="0"/>
      <w:divBdr>
        <w:top w:val="none" w:sz="0" w:space="0" w:color="auto"/>
        <w:left w:val="none" w:sz="0" w:space="0" w:color="auto"/>
        <w:bottom w:val="none" w:sz="0" w:space="0" w:color="auto"/>
        <w:right w:val="none" w:sz="0" w:space="0" w:color="auto"/>
      </w:divBdr>
    </w:div>
    <w:div w:id="1893884651">
      <w:bodyDiv w:val="1"/>
      <w:marLeft w:val="0"/>
      <w:marRight w:val="0"/>
      <w:marTop w:val="0"/>
      <w:marBottom w:val="0"/>
      <w:divBdr>
        <w:top w:val="none" w:sz="0" w:space="0" w:color="auto"/>
        <w:left w:val="none" w:sz="0" w:space="0" w:color="auto"/>
        <w:bottom w:val="none" w:sz="0" w:space="0" w:color="auto"/>
        <w:right w:val="none" w:sz="0" w:space="0" w:color="auto"/>
      </w:divBdr>
    </w:div>
    <w:div w:id="2015304287">
      <w:bodyDiv w:val="1"/>
      <w:marLeft w:val="0"/>
      <w:marRight w:val="0"/>
      <w:marTop w:val="0"/>
      <w:marBottom w:val="0"/>
      <w:divBdr>
        <w:top w:val="none" w:sz="0" w:space="0" w:color="auto"/>
        <w:left w:val="none" w:sz="0" w:space="0" w:color="auto"/>
        <w:bottom w:val="none" w:sz="0" w:space="0" w:color="auto"/>
        <w:right w:val="none" w:sz="0" w:space="0" w:color="auto"/>
      </w:divBdr>
    </w:div>
    <w:div w:id="2081128388">
      <w:bodyDiv w:val="1"/>
      <w:marLeft w:val="0"/>
      <w:marRight w:val="0"/>
      <w:marTop w:val="0"/>
      <w:marBottom w:val="0"/>
      <w:divBdr>
        <w:top w:val="none" w:sz="0" w:space="0" w:color="auto"/>
        <w:left w:val="none" w:sz="0" w:space="0" w:color="auto"/>
        <w:bottom w:val="none" w:sz="0" w:space="0" w:color="auto"/>
        <w:right w:val="none" w:sz="0" w:space="0" w:color="auto"/>
      </w:divBdr>
    </w:div>
    <w:div w:id="21004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onsultant.ru/document/cons_doc_LAW_495001/f7269abe4801c300baa788ebb46fb87c63bf3ce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document/cons_doc_LAW_472836/b2e6330676521dbd370dc8e1a35e68b0cfe059f3/" TargetMode="External"/><Relationship Id="rId12" Type="http://schemas.openxmlformats.org/officeDocument/2006/relationships/hyperlink" Target="https://www.consultant.ru/document/cons_doc_LAW_495001/f7269abe4801c300baa788ebb46fb87c63bf3ce9/"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ltant.ru/document/cons_doc_LAW_472836/b2e6330676521dbd370dc8e1a35e68b0cfe059f3/" TargetMode="Externa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endnotes" Target="endnotes.xml"/><Relationship Id="rId15" Type="http://schemas.openxmlformats.org/officeDocument/2006/relationships/hyperlink" Target="https://login.consultant.ru/link/?req=doc&amp;base=LAW&amp;n=358750&amp;date=25.06.2021&amp;demo=1"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6888</Words>
  <Characters>39263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2025-02-17T03:56:00Z</dcterms:created>
  <dcterms:modified xsi:type="dcterms:W3CDTF">2025-02-27T04:53:00Z</dcterms:modified>
</cp:coreProperties>
</file>